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023DE2">
      <w:pPr>
        <w:spacing w:line="700" w:lineRule="exact"/>
        <w:jc w:val="left"/>
        <w:rPr>
          <w:rFonts w:hint="eastAsia" w:ascii="黑体" w:hAnsi="黑体" w:eastAsia="黑体" w:cs="黑体"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Times New Roman" w:hAnsi="Times New Roman" w:eastAsia="方正黑体_GBK" w:cs="Times New Roman"/>
          <w:bCs/>
          <w:sz w:val="32"/>
          <w:szCs w:val="21"/>
          <w:highlight w:val="none"/>
          <w:lang w:val="en-US" w:eastAsia="zh-CN"/>
        </w:rPr>
        <w:t>3</w:t>
      </w:r>
    </w:p>
    <w:p w14:paraId="43F4FEC3">
      <w:pPr>
        <w:keepNext w:val="0"/>
        <w:keepLines w:val="0"/>
        <w:pageBreakBefore w:val="0"/>
        <w:widowControl w:val="0"/>
        <w:kinsoku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ascii="方正小标宋简体" w:hAnsi="方正小标宋简体" w:eastAsia="方正小标宋简体" w:cs="方正小标宋简体"/>
          <w:bCs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highlight w:val="none"/>
        </w:rPr>
        <w:t>托育机构备案书</w:t>
      </w:r>
    </w:p>
    <w:p w14:paraId="6F64FF4C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ascii="Times New Roman" w:hAnsi="Times New Roman" w:eastAsia="方正仿宋_GBK"/>
          <w:sz w:val="32"/>
          <w:highlight w:val="none"/>
        </w:rPr>
      </w:pPr>
      <w:r>
        <w:rPr>
          <w:rFonts w:ascii="Times New Roman" w:hAnsi="Times New Roman" w:eastAsia="方正仿宋_GBK"/>
          <w:sz w:val="32"/>
          <w:highlight w:val="none"/>
        </w:rPr>
        <w:t>________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卫生健康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委</w:t>
      </w:r>
      <w:r>
        <w:rPr>
          <w:rFonts w:ascii="Times New Roman" w:hAnsi="Times New Roman" w:eastAsia="方正仿宋_GBK"/>
          <w:sz w:val="32"/>
          <w:highlight w:val="none"/>
        </w:rPr>
        <w:t>：</w:t>
      </w:r>
    </w:p>
    <w:p w14:paraId="37EB19F4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经</w:t>
      </w:r>
      <w:r>
        <w:rPr>
          <w:rFonts w:ascii="Times New Roman" w:hAnsi="Times New Roman" w:eastAsia="方正仿宋_GBK"/>
          <w:sz w:val="32"/>
          <w:highlight w:val="none"/>
        </w:rPr>
        <w:t>________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（登记机关名称）批准</w:t>
      </w:r>
      <w:r>
        <w:rPr>
          <w:rFonts w:ascii="Times New Roman" w:hAnsi="Times New Roman" w:eastAsia="方正仿宋_GBK"/>
          <w:sz w:val="32"/>
          <w:highlight w:val="none"/>
        </w:rPr>
        <w:t>，________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（托育机构名称）已于</w:t>
      </w:r>
      <w:r>
        <w:rPr>
          <w:rFonts w:ascii="Times New Roman" w:hAnsi="Times New Roman" w:eastAsia="方正仿宋_GBK"/>
          <w:sz w:val="32"/>
          <w:highlight w:val="none"/>
        </w:rPr>
        <w:t>____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年</w:t>
      </w:r>
      <w:r>
        <w:rPr>
          <w:rFonts w:ascii="Times New Roman" w:hAnsi="Times New Roman" w:eastAsia="方正仿宋_GBK"/>
          <w:sz w:val="32"/>
          <w:highlight w:val="none"/>
        </w:rPr>
        <w:t>____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月</w:t>
      </w:r>
      <w:r>
        <w:rPr>
          <w:rFonts w:ascii="Times New Roman" w:hAnsi="Times New Roman" w:eastAsia="方正仿宋_GBK"/>
          <w:sz w:val="32"/>
          <w:highlight w:val="none"/>
        </w:rPr>
        <w:t>____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日依法登记成立，现向你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委（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局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进行备案。本机构备案信息如下：</w:t>
      </w:r>
    </w:p>
    <w:p w14:paraId="3D072B40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机构名称：</w:t>
      </w:r>
    </w:p>
    <w:p w14:paraId="7F94303D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机构住所：</w:t>
      </w:r>
    </w:p>
    <w:p w14:paraId="591E2346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登记机关：</w:t>
      </w:r>
    </w:p>
    <w:p w14:paraId="44E453CE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统一社会信用代码：</w:t>
      </w:r>
    </w:p>
    <w:p w14:paraId="33607F8C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机构负责人姓名：</w:t>
      </w:r>
    </w:p>
    <w:p w14:paraId="63A82C4C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机构负责人身份证件号码：</w:t>
      </w:r>
    </w:p>
    <w:p w14:paraId="68BBBD52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机构性质：</w:t>
      </w:r>
      <w:r>
        <w:rPr>
          <w:rFonts w:hint="eastAsia" w:ascii="仿宋_GB2312" w:hAnsi="仿宋_GB2312" w:eastAsia="仿宋_GB2312" w:cs="仿宋_GB2312"/>
          <w:sz w:val="32"/>
          <w:highlight w:val="none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highlight w:val="none"/>
        </w:rPr>
        <w:t>营利性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highlight w:val="none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highlight w:val="none"/>
        </w:rPr>
        <w:t>非营利性</w:t>
      </w:r>
    </w:p>
    <w:p w14:paraId="6B038F08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服务范围：</w:t>
      </w:r>
      <w:r>
        <w:rPr>
          <w:rFonts w:hint="eastAsia" w:ascii="仿宋_GB2312" w:hAnsi="仿宋_GB2312" w:eastAsia="仿宋_GB2312" w:cs="仿宋_GB2312"/>
          <w:sz w:val="32"/>
          <w:highlight w:val="none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highlight w:val="none"/>
        </w:rPr>
        <w:t>全日托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highlight w:val="none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highlight w:val="none"/>
        </w:rPr>
        <w:t>半日托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highlight w:val="none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highlight w:val="none"/>
        </w:rPr>
        <w:t>计时托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highlight w:val="none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highlight w:val="none"/>
        </w:rPr>
        <w:t>临时托</w:t>
      </w:r>
    </w:p>
    <w:p w14:paraId="4F25159C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服务场所性质：</w:t>
      </w:r>
      <w:r>
        <w:rPr>
          <w:rFonts w:hint="eastAsia" w:ascii="仿宋_GB2312" w:hAnsi="仿宋_GB2312" w:eastAsia="仿宋_GB2312" w:cs="仿宋_GB2312"/>
          <w:sz w:val="32"/>
          <w:highlight w:val="none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highlight w:val="none"/>
        </w:rPr>
        <w:t>自有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highlight w:val="none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highlight w:val="none"/>
        </w:rPr>
        <w:t>租赁</w:t>
      </w:r>
    </w:p>
    <w:p w14:paraId="288001CD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机构建筑面积：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 xml:space="preserve">          （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保留两位小数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）</w:t>
      </w:r>
    </w:p>
    <w:p w14:paraId="71295699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室内使用面积：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 xml:space="preserve">          （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保留两位小数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）</w:t>
      </w:r>
    </w:p>
    <w:p w14:paraId="7473791E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室外活动场地面积：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 xml:space="preserve">      （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保留两位小数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）</w:t>
      </w:r>
    </w:p>
    <w:p w14:paraId="531679DF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收托规模：</w:t>
      </w:r>
      <w:r>
        <w:rPr>
          <w:rFonts w:hint="eastAsia" w:ascii="MS Mincho" w:hAnsi="MS Mincho" w:eastAsia="MS Mincho" w:cs="MS Mincho"/>
          <w:sz w:val="32"/>
          <w:highlight w:val="non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人</w:t>
      </w:r>
    </w:p>
    <w:p w14:paraId="6B684601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编班类型：</w:t>
      </w:r>
      <w:r>
        <w:rPr>
          <w:rFonts w:hint="eastAsia" w:ascii="仿宋_GB2312" w:hAnsi="仿宋_GB2312" w:eastAsia="仿宋_GB2312" w:cs="仿宋_GB2312"/>
          <w:sz w:val="32"/>
          <w:highlight w:val="none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highlight w:val="none"/>
        </w:rPr>
        <w:t>乳儿班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highlight w:val="none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highlight w:val="none"/>
        </w:rPr>
        <w:t>托小班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highlight w:val="none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highlight w:val="none"/>
        </w:rPr>
        <w:t xml:space="preserve">托大班 </w:t>
      </w:r>
      <w:r>
        <w:rPr>
          <w:rFonts w:hint="eastAsia" w:ascii="仿宋_GB2312" w:hAnsi="仿宋_GB2312" w:eastAsia="仿宋_GB2312" w:cs="仿宋_GB2312"/>
          <w:sz w:val="32"/>
          <w:highlight w:val="none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highlight w:val="none"/>
        </w:rPr>
        <w:t>混合编班</w:t>
      </w:r>
    </w:p>
    <w:p w14:paraId="68FE163E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联系人：</w:t>
      </w:r>
    </w:p>
    <w:p w14:paraId="08FBC63B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联系方式：</w:t>
      </w:r>
    </w:p>
    <w:p w14:paraId="6B0C16E7"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请予以备案。</w:t>
      </w:r>
    </w:p>
    <w:p w14:paraId="13C8297B">
      <w:pPr>
        <w:keepNext w:val="0"/>
        <w:keepLines w:val="0"/>
        <w:pageBreakBefore w:val="0"/>
        <w:widowControl w:val="0"/>
        <w:kinsoku/>
        <w:wordWrap w:val="0"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highlight w:val="none"/>
        </w:rPr>
      </w:pPr>
    </w:p>
    <w:p w14:paraId="28810579">
      <w:pPr>
        <w:keepNext w:val="0"/>
        <w:keepLines w:val="0"/>
        <w:pageBreakBefore w:val="0"/>
        <w:widowControl w:val="0"/>
        <w:kinsoku/>
        <w:wordWrap w:val="0"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right"/>
        <w:textAlignment w:val="auto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 xml:space="preserve">备案单位：（章）     </w:t>
      </w:r>
    </w:p>
    <w:p w14:paraId="7D0476F1">
      <w:pPr>
        <w:keepNext w:val="0"/>
        <w:keepLines w:val="0"/>
        <w:pageBreakBefore w:val="0"/>
        <w:widowControl w:val="0"/>
        <w:kinsoku/>
        <w:wordWrap w:val="0"/>
        <w:overflowPunct w:val="0"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right"/>
        <w:textAlignment w:val="auto"/>
      </w:pPr>
      <w:r>
        <w:rPr>
          <w:rFonts w:hint="eastAsia" w:ascii="仿宋_GB2312" w:hAnsi="仿宋_GB2312" w:eastAsia="仿宋_GB2312" w:cs="仿宋_GB2312"/>
          <w:sz w:val="32"/>
          <w:highlight w:val="none"/>
        </w:rPr>
        <w:t xml:space="preserve">年    月    日      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5F20A9"/>
    <w:rsid w:val="497B1D64"/>
    <w:rsid w:val="705F20A9"/>
    <w:rsid w:val="7F566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257</Words>
  <Characters>287</Characters>
  <Lines>0</Lines>
  <Paragraphs>0</Paragraphs>
  <TotalTime>0</TotalTime>
  <ScaleCrop>false</ScaleCrop>
  <LinksUpToDate>false</LinksUpToDate>
  <CharactersWithSpaces>366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2025-03-27T08:16:00Z</dcterms:created>
  <dc:creator>『单曲循环™</dc:creator>
  <cp:lastModifiedBy>『单曲循环™</cp:lastModifiedBy>
  <dcterms:modified xsi:type="dcterms:W3CDTF">2025-03-27T08:44:06Z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198EBF9EF93D41A19A06E9658AF1D77F_11</vt:lpwstr>
  </property>
  <property fmtid="{D5CDD505-2E9C-101B-9397-08002B2CF9AE}" pid="4" name="KSOTemplateDocerSaveRecord">
    <vt:lpwstr>eyJoZGlkIjoiYmMxOTZhYTNjZjI2ZTM4ZDQ2YWM5YjFmNmQyM2NkYTAiLCJ1c2VySWQiOiIyMDkyMDMwMTEifQ==</vt:lpwstr>
  </property>
</Properties>
</file>