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1ED1F">
      <w:pPr>
        <w:autoSpaceDE w:val="0"/>
        <w:autoSpaceDN w:val="0"/>
        <w:adjustRightInd w:val="0"/>
        <w:jc w:val="center"/>
        <w:rPr>
          <w:rFonts w:ascii="Times New Roman" w:hAnsi="Times New Roman" w:eastAsia="方正小标宋简体" w:cs="方正小标宋简体"/>
          <w:kern w:val="0"/>
          <w:sz w:val="48"/>
          <w:szCs w:val="48"/>
          <w:lang w:val="zh-CN"/>
        </w:rPr>
      </w:pPr>
    </w:p>
    <w:p w14:paraId="71DC94D1">
      <w:pPr>
        <w:autoSpaceDE w:val="0"/>
        <w:autoSpaceDN w:val="0"/>
        <w:adjustRightInd w:val="0"/>
        <w:jc w:val="center"/>
        <w:rPr>
          <w:rFonts w:ascii="Times New Roman" w:hAnsi="Times New Roman" w:eastAsia="方正小标宋简体" w:cs="方正小标宋简体"/>
          <w:kern w:val="0"/>
          <w:sz w:val="48"/>
          <w:szCs w:val="48"/>
          <w:lang w:val="zh-CN"/>
        </w:rPr>
      </w:pPr>
    </w:p>
    <w:p w14:paraId="3D039ABF">
      <w:pPr>
        <w:autoSpaceDE w:val="0"/>
        <w:autoSpaceDN w:val="0"/>
        <w:adjustRightInd w:val="0"/>
        <w:jc w:val="center"/>
        <w:rPr>
          <w:rFonts w:ascii="Times New Roman" w:hAnsi="Times New Roman" w:eastAsia="方正小标宋简体" w:cs="方正小标宋简体"/>
          <w:kern w:val="0"/>
          <w:sz w:val="48"/>
          <w:szCs w:val="48"/>
          <w:lang w:val="zh-CN"/>
        </w:rPr>
      </w:pPr>
    </w:p>
    <w:p w14:paraId="58DF4A57">
      <w:pPr>
        <w:autoSpaceDE w:val="0"/>
        <w:autoSpaceDN w:val="0"/>
        <w:adjustRightInd w:val="0"/>
        <w:jc w:val="center"/>
        <w:rPr>
          <w:rFonts w:ascii="Times New Roman" w:hAnsi="Times New Roman" w:eastAsia="方正小标宋简体" w:cs="方正小标宋简体"/>
          <w:kern w:val="0"/>
          <w:sz w:val="48"/>
          <w:szCs w:val="48"/>
          <w:lang w:val="zh-CN"/>
        </w:rPr>
      </w:pPr>
    </w:p>
    <w:p w14:paraId="07C134FC">
      <w:pPr>
        <w:autoSpaceDE w:val="0"/>
        <w:autoSpaceDN w:val="0"/>
        <w:adjustRightInd w:val="0"/>
        <w:jc w:val="center"/>
        <w:rPr>
          <w:rFonts w:ascii="Times New Roman" w:hAnsi="Times New Roman" w:eastAsia="方正小标宋简体" w:cs="方正小标宋简体"/>
          <w:kern w:val="0"/>
          <w:sz w:val="48"/>
          <w:szCs w:val="48"/>
          <w:lang w:val="zh-CN"/>
        </w:rPr>
      </w:pPr>
    </w:p>
    <w:p w14:paraId="010C76D1">
      <w:pPr>
        <w:autoSpaceDE w:val="0"/>
        <w:autoSpaceDN w:val="0"/>
        <w:adjustRightInd w:val="0"/>
        <w:jc w:val="center"/>
        <w:rPr>
          <w:rFonts w:ascii="Times New Roman" w:hAnsi="Times New Roman" w:eastAsia="方正小标宋简体" w:cs="方正小标宋简体"/>
          <w:kern w:val="0"/>
          <w:sz w:val="48"/>
          <w:szCs w:val="48"/>
          <w:lang w:val="zh-CN"/>
        </w:rPr>
      </w:pPr>
    </w:p>
    <w:p w14:paraId="0FD9B2C7">
      <w:pPr>
        <w:autoSpaceDE w:val="0"/>
        <w:autoSpaceDN w:val="0"/>
        <w:adjustRightInd w:val="0"/>
        <w:jc w:val="center"/>
        <w:rPr>
          <w:rFonts w:ascii="Times New Roman" w:hAnsi="Times New Roman" w:eastAsia="方正小标宋简体" w:cs="方正小标宋简体"/>
          <w:kern w:val="0"/>
          <w:sz w:val="48"/>
          <w:szCs w:val="48"/>
          <w:lang w:val="zh-CN"/>
        </w:rPr>
      </w:pPr>
    </w:p>
    <w:p w14:paraId="23DF25E8">
      <w:pPr>
        <w:autoSpaceDE w:val="0"/>
        <w:autoSpaceDN w:val="0"/>
        <w:adjustRightInd w:val="0"/>
        <w:jc w:val="center"/>
        <w:rPr>
          <w:rFonts w:ascii="Times New Roman" w:hAnsi="Times New Roman" w:eastAsia="方正小标宋简体" w:cs="方正小标宋简体"/>
          <w:kern w:val="0"/>
          <w:sz w:val="48"/>
          <w:szCs w:val="48"/>
          <w:lang w:val="zh-CN"/>
        </w:rPr>
      </w:pPr>
    </w:p>
    <w:p w14:paraId="79CCA5F8">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天津市滨海新区新河街社区卫生服务中心2023年度部门决算</w:t>
      </w:r>
    </w:p>
    <w:p w14:paraId="4645738D">
      <w:pPr>
        <w:autoSpaceDE w:val="0"/>
        <w:autoSpaceDN w:val="0"/>
        <w:adjustRightInd w:val="0"/>
        <w:spacing w:line="580" w:lineRule="exact"/>
        <w:jc w:val="center"/>
        <w:rPr>
          <w:rFonts w:ascii="Times New Roman" w:hAnsi="Times New Roman" w:eastAsia="黑体" w:cs="黑体"/>
          <w:sz w:val="30"/>
          <w:szCs w:val="30"/>
        </w:rPr>
      </w:pPr>
    </w:p>
    <w:p w14:paraId="5F200C11">
      <w:pPr>
        <w:autoSpaceDE w:val="0"/>
        <w:autoSpaceDN w:val="0"/>
        <w:adjustRightInd w:val="0"/>
        <w:spacing w:line="580" w:lineRule="exact"/>
        <w:jc w:val="center"/>
        <w:rPr>
          <w:rFonts w:ascii="Times New Roman" w:hAnsi="Times New Roman" w:eastAsia="黑体" w:cs="黑体"/>
          <w:sz w:val="30"/>
          <w:szCs w:val="30"/>
        </w:rPr>
      </w:pPr>
    </w:p>
    <w:p w14:paraId="4A798567">
      <w:pPr>
        <w:autoSpaceDE w:val="0"/>
        <w:autoSpaceDN w:val="0"/>
        <w:adjustRightInd w:val="0"/>
        <w:spacing w:line="580" w:lineRule="exact"/>
        <w:jc w:val="center"/>
        <w:rPr>
          <w:rFonts w:ascii="Times New Roman" w:hAnsi="Times New Roman" w:eastAsia="黑体" w:cs="黑体"/>
          <w:sz w:val="30"/>
          <w:szCs w:val="30"/>
        </w:rPr>
      </w:pPr>
    </w:p>
    <w:p w14:paraId="1D75CB2B">
      <w:pPr>
        <w:autoSpaceDE w:val="0"/>
        <w:autoSpaceDN w:val="0"/>
        <w:adjustRightInd w:val="0"/>
        <w:spacing w:line="580" w:lineRule="exact"/>
        <w:jc w:val="center"/>
        <w:rPr>
          <w:rFonts w:ascii="Times New Roman" w:hAnsi="Times New Roman" w:eastAsia="黑体" w:cs="黑体"/>
          <w:sz w:val="30"/>
          <w:szCs w:val="30"/>
        </w:rPr>
      </w:pPr>
    </w:p>
    <w:p w14:paraId="41798279">
      <w:pPr>
        <w:autoSpaceDE w:val="0"/>
        <w:autoSpaceDN w:val="0"/>
        <w:adjustRightInd w:val="0"/>
        <w:spacing w:line="580" w:lineRule="exact"/>
        <w:jc w:val="center"/>
        <w:rPr>
          <w:rFonts w:ascii="Times New Roman" w:hAnsi="Times New Roman" w:eastAsia="黑体" w:cs="黑体"/>
          <w:sz w:val="30"/>
          <w:szCs w:val="30"/>
        </w:rPr>
      </w:pPr>
    </w:p>
    <w:p w14:paraId="711D1C3B">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0EF1549D">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目录</w:t>
      </w:r>
    </w:p>
    <w:p w14:paraId="09107FED">
      <w:pPr>
        <w:autoSpaceDE w:val="0"/>
        <w:autoSpaceDN w:val="0"/>
        <w:adjustRightInd w:val="0"/>
        <w:spacing w:line="600" w:lineRule="exact"/>
        <w:jc w:val="left"/>
        <w:rPr>
          <w:rFonts w:ascii="Times New Roman" w:hAnsi="Times New Roman" w:eastAsia="黑体" w:cs="黑体"/>
          <w:kern w:val="0"/>
          <w:sz w:val="30"/>
          <w:szCs w:val="30"/>
        </w:rPr>
      </w:pPr>
    </w:p>
    <w:p w14:paraId="50EF60AE">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第一部分概况</w:t>
      </w:r>
    </w:p>
    <w:p w14:paraId="5BD5E61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14:paraId="7020E7F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14:paraId="46023113">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第二部分2023年度部门决算表</w:t>
      </w:r>
    </w:p>
    <w:p w14:paraId="42EB5BB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14:paraId="7778889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14:paraId="0217B47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14:paraId="6D6DEE5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14:paraId="325984B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14:paraId="26324C4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14:paraId="297625E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14:paraId="5E38A02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14:paraId="707A9E0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14:paraId="6B97DE3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14:paraId="289031D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14:paraId="1DC3DCD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14:paraId="516E8103">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第三部分2023年度部门决算情况说明</w:t>
      </w:r>
    </w:p>
    <w:p w14:paraId="2D64D8B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14:paraId="51999FF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14:paraId="2A2B021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14:paraId="6564D64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14:paraId="0779F52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14:paraId="3849D15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14:paraId="3E655D7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14:paraId="118DF2D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14:paraId="41123FE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14:paraId="7567A75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14:paraId="4B7741F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14:paraId="67AB0EF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14:paraId="0D4813E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14:paraId="6B80E85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14:paraId="6C3E2D7F">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第四部分名词解释</w:t>
      </w:r>
    </w:p>
    <w:p w14:paraId="17E94F79">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6CD59CF3">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第一部分概况</w:t>
      </w:r>
    </w:p>
    <w:p w14:paraId="63D3E85C">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5F6AACA7">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新河街社区卫生服务中心，性质为差额拨款事业单位，主管部门为天津市滨海新区卫生健康委员会。中心内设19个科室，下设4个社区站。我中心宗旨和业务范围为：以诊治和护理两大业务为主体，并与医院医技部门密切配合形成医疗整体为病人服务。本年完成门急诊人数8.6万人次，全年建档1.44万人，签约0.75万人。</w:t>
      </w:r>
    </w:p>
    <w:p w14:paraId="5AD7BCCF">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6D8F3087">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新河街社区卫生服务中心内设7个职能科室。分别为综合办公室（党建办公室）、财务科、医务科、公共卫生管理科、总务科、感染管理科、护理部；下辖0个预算单位。纳入天津市滨海新区新河街社区卫生服务中心2023年度部门决算编制范围的单位包括：</w:t>
      </w:r>
    </w:p>
    <w:p w14:paraId="408D8AB0">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天津市滨海新区新河街社区卫生服务中心。</w:t>
      </w:r>
    </w:p>
    <w:p w14:paraId="0539FD55">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6A7B852C">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第二部分2023年度部门决算表</w:t>
      </w:r>
    </w:p>
    <w:p w14:paraId="6BEFBC32">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68DC016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7310A80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2FA89A4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61B12D6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48DD9B4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18D19A9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302188B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361B7AE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5CE72D1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3CA5D48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0918A9D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2FAD2851">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14:paraId="4F47C51C">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14:paraId="31E95C00">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1.天津市滨海新区新河街社区卫生服务中心2023年度政府性基金预算财政拨款收入支出决算表为空表。</w:t>
      </w:r>
    </w:p>
    <w:p w14:paraId="096223FB">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2.天津市滨海新区新河街社区卫生服务中心2023年度国有资本经营预算财政拨款收入支出决算表为空表。</w:t>
      </w:r>
    </w:p>
    <w:p w14:paraId="01B8CD01">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3.天津市滨海新区新河街社区卫生服务中心2023年度财政拨款“三公”经费支出决算表为空表。</w:t>
      </w:r>
    </w:p>
    <w:p w14:paraId="734DDD72">
      <w:pPr>
        <w:autoSpaceDE w:val="0"/>
        <w:autoSpaceDN w:val="0"/>
        <w:adjustRightInd w:val="0"/>
        <w:spacing w:line="600" w:lineRule="exact"/>
        <w:ind w:firstLine="601"/>
        <w:jc w:val="left"/>
        <w:rPr>
          <w:rFonts w:ascii="Times New Roman" w:hAnsi="Times New Roman" w:eastAsia="仿宋_GB2312" w:cs="仿宋_GB2312"/>
          <w:sz w:val="30"/>
          <w:szCs w:val="30"/>
        </w:rPr>
      </w:pPr>
    </w:p>
    <w:p w14:paraId="4E2F33D1">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第三部分2023年度部门决算情况说明</w:t>
      </w:r>
    </w:p>
    <w:p w14:paraId="7DED3A62">
      <w:pPr>
        <w:autoSpaceDE w:val="0"/>
        <w:autoSpaceDN w:val="0"/>
        <w:adjustRightInd w:val="0"/>
        <w:spacing w:line="580" w:lineRule="exact"/>
        <w:ind w:firstLine="600"/>
        <w:jc w:val="left"/>
        <w:rPr>
          <w:rFonts w:ascii="Times New Roman" w:hAnsi="Times New Roman" w:eastAsia="黑体" w:cs="黑体"/>
          <w:sz w:val="30"/>
          <w:szCs w:val="30"/>
          <w:lang w:val="zh-CN"/>
        </w:rPr>
      </w:pPr>
    </w:p>
    <w:p w14:paraId="25184E3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377AB725">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天津市滨海新区新河街社区卫生服务中心2023年度收入、支出决算总计</w:t>
      </w:r>
      <w:r>
        <w:rPr>
          <w:rFonts w:hint="eastAsia" w:ascii="Times New Roman" w:hAnsi="Times New Roman" w:eastAsia="仿宋_GB2312" w:cs="仿宋_GB2312"/>
          <w:sz w:val="30"/>
          <w:szCs w:val="30"/>
        </w:rPr>
        <w:t>38,969,697.44元，与2022年度相比，收、支总计各增加242,320.06元，增长0.63%，</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：单位转型为社区中心后，主要开展基本公共卫生服务工作，公共卫生财政专项补助收入增加，事业收入减少。</w:t>
      </w:r>
    </w:p>
    <w:p w14:paraId="342043A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5AA36CC6">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天津市滨海新区新河街社区卫生服务中心</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35,455,636.18</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年度相比减少3,271,741.20元，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：单位转型期间，部分查体工作未开展，收入减少。</w:t>
      </w:r>
    </w:p>
    <w:p w14:paraId="15CAA10C">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22,699,664.91</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64.02</w:t>
      </w:r>
      <w:r>
        <w:rPr>
          <w:rFonts w:hint="eastAsia" w:ascii="Times New Roman" w:hAnsi="Times New Roman" w:eastAsia="宋体" w:cs="Times New Roman"/>
          <w:sz w:val="30"/>
          <w:szCs w:val="30"/>
        </w:rPr>
        <w:t>%；</w:t>
      </w:r>
    </w:p>
    <w:p w14:paraId="19274B4F">
      <w:pPr>
        <w:autoSpaceDE w:val="0"/>
        <w:autoSpaceDN w:val="0"/>
        <w:adjustRightInd w:val="0"/>
        <w:spacing w:line="600" w:lineRule="exact"/>
        <w:ind w:firstLine="600" w:firstLineChars="2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3D701F73">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国有资本经营预算财政拨款收入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372A6172">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财政专户管理资金收入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27C60A20">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12,558,796.31元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35.42%；</w:t>
      </w:r>
    </w:p>
    <w:p w14:paraId="1420F023">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419DE568">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上级补助收入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539D9117">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eastAsia="仿宋_GB2312"/>
          <w:sz w:val="30"/>
          <w:szCs w:val="30"/>
        </w:rPr>
        <w:t>附属单位上缴收入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2642A12D">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197,174.96元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0.56%。</w:t>
      </w:r>
    </w:p>
    <w:p w14:paraId="65E9A08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5D0FAE1D">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天津市滨海新区新河街社区卫生服务中心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年度本年支出合计36,317,245.39元，与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年度相比增加996,139.47元，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23年新建3个社区站、创建胸痛救治单元等，单位以自有资金购置专业设备、装修改造，积极开展各项业务工作。</w:t>
      </w:r>
    </w:p>
    <w:p w14:paraId="399AD5D6">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30,700,407.39元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占84.53%；</w:t>
      </w:r>
    </w:p>
    <w:p w14:paraId="04A8E528">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5,616,838.00元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占15.47%；</w:t>
      </w:r>
    </w:p>
    <w:p w14:paraId="7A492617">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上缴上级支出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550B9BB2">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11F25113">
      <w:pPr>
        <w:autoSpaceDE w:val="0"/>
        <w:autoSpaceDN w:val="0"/>
        <w:adjustRightInd w:val="0"/>
        <w:spacing w:line="580" w:lineRule="exact"/>
        <w:ind w:firstLine="600"/>
        <w:jc w:val="left"/>
        <w:rPr>
          <w:rFonts w:ascii="Times New Roman" w:hAnsi="Times New Roman" w:eastAsia="黑体" w:cs="黑体"/>
          <w:sz w:val="30"/>
          <w:szCs w:val="30"/>
          <w:lang w:val="zh-CN"/>
        </w:rPr>
      </w:pPr>
      <w:r>
        <w:rPr>
          <w:rFonts w:ascii="Times New Roman" w:hAnsi="Times New Roman" w:eastAsia="仿宋_GB2312" w:cs="仿宋_GB2312"/>
          <w:sz w:val="30"/>
          <w:szCs w:val="30"/>
        </w:rPr>
        <w:t>对附属单位补助支出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47E135C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4C893B81">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天津市滨海新区新河街社区卫生服务中心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22,699,664.91</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年度相比，财政拨款收、支总计各增加2,116,852.49元，增长10.28</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单位转型为社区中心，积极开展公共卫生工作，财政项目补助</w:t>
      </w:r>
      <w:r>
        <w:rPr>
          <w:rFonts w:hint="eastAsia" w:ascii="Times New Roman" w:hAnsi="Times New Roman" w:eastAsia="仿宋_GB2312" w:cs="仿宋_GB2312"/>
          <w:sz w:val="30"/>
          <w:szCs w:val="30"/>
          <w:lang w:eastAsia="zh-CN"/>
        </w:rPr>
        <w:t>有所</w:t>
      </w:r>
      <w:r>
        <w:rPr>
          <w:rFonts w:hint="eastAsia" w:ascii="Times New Roman" w:hAnsi="Times New Roman" w:eastAsia="仿宋_GB2312" w:cs="仿宋_GB2312"/>
          <w:sz w:val="30"/>
          <w:szCs w:val="30"/>
        </w:rPr>
        <w:t>增加。</w:t>
      </w:r>
    </w:p>
    <w:p w14:paraId="2F7F64B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52899F32">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2833B11E">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天津市滨海新区新河街社区卫生服务中心2023年度部门决算一般公共预算财政拨款支出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计22,699,664.91元，占本年支出合计的62.5%，与2022年度相比，一般公共预算财政拨款支出增加2,116,852.49元，增长10.28%，</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：单位转型为社区中心，积极开展公共卫生工作，财政项目补助所有增加。</w:t>
      </w:r>
    </w:p>
    <w:p w14:paraId="1D401523">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447C05A6">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22,699,664.91</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卫生健康支出22699664.91元，占100%。</w:t>
      </w:r>
    </w:p>
    <w:p w14:paraId="5317DEF2">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14:paraId="24151AF0">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17,826,493.54</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22,699,664.91</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127.34%</w:t>
      </w:r>
      <w:r>
        <w:rPr>
          <w:rFonts w:hint="eastAsia" w:ascii="Times New Roman" w:hAnsi="Times New Roman" w:eastAsia="仿宋_GB2312" w:cs="仿宋_GB2312"/>
          <w:kern w:val="0"/>
          <w:sz w:val="30"/>
          <w:szCs w:val="30"/>
        </w:rPr>
        <w:t>。其中：</w:t>
      </w:r>
    </w:p>
    <w:p w14:paraId="1EE3CF73">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1.卫生健康支出（类）基层医疗卫生机构（款）城市社区卫生机构（项）的年初预算数为15,826,500.00元。支出决算为18,862,826.91元，完成年初预算的119.19%，决算数大于年初预算数</w:t>
      </w:r>
      <w:bookmarkStart w:id="0" w:name="_GoBack"/>
      <w:r>
        <w:rPr>
          <w:rFonts w:hint="eastAsia" w:ascii="Times New Roman" w:hAnsi="Times New Roman" w:eastAsia="仿宋_GB2312" w:cs="仿宋_GB2312"/>
          <w:sz w:val="30"/>
          <w:szCs w:val="30"/>
        </w:rPr>
        <w:t>的主要原因是</w:t>
      </w:r>
      <w:bookmarkEnd w:id="0"/>
      <w:r>
        <w:rPr>
          <w:rFonts w:hint="eastAsia" w:ascii="Times New Roman" w:hAnsi="Times New Roman" w:eastAsia="仿宋_GB2312" w:cs="仿宋_GB2312"/>
          <w:sz w:val="30"/>
          <w:szCs w:val="30"/>
        </w:rPr>
        <w:t>单位转型，年初预算由卫生健康支出（类）公立医院（款）综合医院（项）转至此科目；新招录人员，追加人员经费预算。</w:t>
      </w:r>
    </w:p>
    <w:p w14:paraId="6CD4862A">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黑体" w:cs="黑体"/>
          <w:kern w:val="0"/>
          <w:sz w:val="30"/>
          <w:szCs w:val="30"/>
        </w:rPr>
        <w:t>2.</w:t>
      </w:r>
      <w:r>
        <w:rPr>
          <w:rFonts w:hint="eastAsia" w:ascii="Times New Roman" w:hAnsi="Times New Roman" w:eastAsia="仿宋_GB2312" w:cs="仿宋_GB2312"/>
          <w:sz w:val="30"/>
          <w:szCs w:val="30"/>
        </w:rPr>
        <w:t>卫生健康支出（类）公共卫生（款）突发公共卫生事件应急处理（项）的年初预算数为0.00元，追加预算为121,950.00元，支出决算为121,950.00元，完成追加预算的100%，决算数等于追加预算数的主要原因是开展突发公共卫生事件工作，发放临时性工作补助。</w:t>
      </w:r>
    </w:p>
    <w:p w14:paraId="12D698F6">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3.卫生健康支出（类）公共卫生（款）其他公共卫生支出（项）的年初预算数为0.00元，追加预算为17,412.00元，支出决算为17,412.00元，完成追加预算的100%，决算数等于追加预算数的主要原因是开展妇女儿童健康提升工作。</w:t>
      </w:r>
    </w:p>
    <w:p w14:paraId="3C986632">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4.卫生健康支出（类）公共卫生（款）重大公共卫生服务（项）的年初预算数为0.00元，追加预算为146,708.00元，支出决算为146,708.00元，完成追加预算的100%，决算数等于追加预算数的主要原因是开展艾滋病防治相关公卫工作。</w:t>
      </w:r>
    </w:p>
    <w:p w14:paraId="3033A5C5">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5.卫生健康支出（类）公共卫生（款）基本公共卫生服务（项）的年初预算数为15,826,500.00元。支出决算为3,550,768.00元，完成年初预算的177.54%，决算数大于年初预算数的主要原因是追加预算用于开展基本公共卫生服务工作。</w:t>
      </w:r>
    </w:p>
    <w:p w14:paraId="68C279C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38219662">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天津市滨海新区新河街社区卫生服务中心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17,082,826.91</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年度相比增加655,764.49元，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工资结构调整导致人员经费增加。</w:t>
      </w:r>
      <w:r>
        <w:rPr>
          <w:rFonts w:hint="eastAsia" w:ascii="Times New Roman" w:hAnsi="Times New Roman" w:eastAsia="仿宋_GB2312" w:cs="仿宋_GB2312"/>
          <w:kern w:val="0"/>
          <w:sz w:val="30"/>
          <w:szCs w:val="30"/>
        </w:rPr>
        <w:t>其中：</w:t>
      </w:r>
    </w:p>
    <w:p w14:paraId="3927346D">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16,581,379.41</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基本工资、津贴补贴、机关事业单位基本养老保险、职业年金缴费、职工基本医疗保险缴费、其他社会保障缴费、住房公积金、其他工资福利支出、退休费、奖励金。</w:t>
      </w:r>
    </w:p>
    <w:p w14:paraId="2B145952">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501,447.50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电费、物业管理费、工会经费、福利费。</w:t>
      </w:r>
    </w:p>
    <w:p w14:paraId="758E71E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14:paraId="4A393217">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天津市滨海新区新河街社区卫生服务中心2023年度无政府性基金预算财政拨款收入、支出和结转结余。</w:t>
      </w:r>
      <w:r>
        <w:rPr>
          <w:rFonts w:hint="eastAsia" w:ascii="Times New Roman" w:hAnsi="Times New Roman" w:eastAsia="仿宋_GB2312" w:cs="仿宋_GB2312"/>
          <w:sz w:val="30"/>
          <w:szCs w:val="30"/>
        </w:rPr>
        <w:tab/>
      </w:r>
    </w:p>
    <w:p w14:paraId="6DDC9FD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14:paraId="5E430F58">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天津市滨海新区新河街社区卫生服务中心2023年度无国有资本经营预算财政拨款收入、支出和结转结余。</w:t>
      </w:r>
    </w:p>
    <w:p w14:paraId="5301816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66012FFD">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52CFB862">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sz w:val="30"/>
          <w:szCs w:val="30"/>
        </w:rPr>
        <w:t>经费。</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等于上年数</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sz w:val="30"/>
          <w:szCs w:val="30"/>
        </w:rPr>
        <w:t>经费。</w:t>
      </w:r>
    </w:p>
    <w:p w14:paraId="43279593">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7BA13CFD">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本年度未用财政拨款经费列支因公出国（境）费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14:paraId="6EB12BA3">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1BE21A46">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本年度未用财政拨款经费列支公务用车购置费/公务用车运行维护费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本年度未用财政拨款经费列支公务用车购置费/公务用车运行维护费。</w:t>
      </w:r>
      <w:r>
        <w:rPr>
          <w:rFonts w:hint="eastAsia" w:ascii="Times New Roman" w:hAnsi="Times New Roman" w:eastAsia="仿宋_GB2312" w:cs="仿宋_GB2312"/>
          <w:kern w:val="0"/>
          <w:sz w:val="30"/>
          <w:szCs w:val="30"/>
        </w:rPr>
        <w:t>其中：</w:t>
      </w:r>
    </w:p>
    <w:p w14:paraId="0C24A2D9">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本年度未用财政拨款经费列支公务用车运行维护费。</w:t>
      </w:r>
    </w:p>
    <w:p w14:paraId="4863FADF">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033DDEA5">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14:paraId="31A8BF8C">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45B95358">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本年度未用财政拨款经费列支公务接待费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p>
    <w:p w14:paraId="74437A46">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17D856F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14:paraId="6A32DD27">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天津市滨海新区新河街社区卫生服务中心2023年度无机关运行经费。</w:t>
      </w:r>
    </w:p>
    <w:p w14:paraId="6F3CCBB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1E7F3666">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天津市滨海新区新河街社区卫生服务中心</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55,099.00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55,099.00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55,099.00</w:t>
      </w:r>
      <w:r>
        <w:rPr>
          <w:rFonts w:hint="eastAsia" w:ascii="Times New Roman" w:hAnsi="Times New Roman" w:eastAsia="仿宋_GB2312" w:cs="仿宋_GB2312"/>
          <w:color w:val="000000"/>
          <w:kern w:val="0"/>
          <w:sz w:val="30"/>
          <w:szCs w:val="30"/>
        </w:rPr>
        <w:t>元，占政府采购支出总额的10</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0.0%</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货物采购授予中小企业合同金额占货物支出金额的10</w:t>
      </w:r>
      <w:r>
        <w:rPr>
          <w:rFonts w:hint="eastAsia"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14:paraId="3F7A48B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2D0BF7A6">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日，天津市滨海新区新河街社区卫生服务中心共有车辆</w:t>
      </w:r>
      <w:r>
        <w:rPr>
          <w:rFonts w:hint="eastAsia" w:ascii="Times New Roman" w:hAnsi="Times New Roman" w:eastAsia="仿宋_GB2312" w:cs="Times New Roman"/>
          <w:kern w:val="0"/>
          <w:sz w:val="30"/>
          <w:szCs w:val="30"/>
        </w:rPr>
        <w:t>1</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副部（省）级及以上领导用车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主要</w:t>
      </w:r>
      <w:r>
        <w:rPr>
          <w:rFonts w:hint="eastAsia" w:ascii="Times New Roman" w:hAnsi="Times New Roman" w:eastAsia="仿宋_GB2312" w:cs="Times New Roman"/>
          <w:kern w:val="0"/>
          <w:sz w:val="30"/>
          <w:szCs w:val="30"/>
        </w:rPr>
        <w:t>负责人</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机要通信用车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应急保障用车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特种专业技术用车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离退休干部</w:t>
      </w:r>
      <w:r>
        <w:rPr>
          <w:rFonts w:hint="eastAsia" w:ascii="Times New Roman" w:hAnsi="Times New Roman" w:eastAsia="仿宋_GB2312" w:cs="Times New Roman"/>
          <w:kern w:val="0"/>
          <w:sz w:val="30"/>
          <w:szCs w:val="30"/>
        </w:rPr>
        <w:t>服务</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1</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sz w:val="30"/>
          <w:szCs w:val="30"/>
        </w:rPr>
        <w:t>120救护车1辆</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1</w:t>
      </w:r>
      <w:r>
        <w:rPr>
          <w:rFonts w:hint="eastAsia" w:ascii="Times New Roman" w:hAnsi="Times New Roman" w:eastAsia="仿宋_GB2312" w:cs="仿宋_GB2312"/>
          <w:kern w:val="0"/>
          <w:sz w:val="30"/>
          <w:szCs w:val="30"/>
        </w:rPr>
        <w:t>台（套）。</w:t>
      </w:r>
    </w:p>
    <w:p w14:paraId="0F2AED8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52AA933C">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根据预算绩效管理要求，天津市滨海新区新河街社区卫生服务中心2023年度已对16个项目开展绩效自评，涉及金额5616838元，自评结果已随部门决算一并公开。</w:t>
      </w:r>
    </w:p>
    <w:p w14:paraId="072CD7D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14:paraId="7C78FC38">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天津市滨海新区新河街社区卫生服务中心不属于乡、镇、街级单位，不涉及公开2023年度教育、医疗卫生、社会保障和就业、住房保障、涉农补贴等民生支出情况。</w:t>
      </w:r>
    </w:p>
    <w:p w14:paraId="69F218AE">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14:paraId="19DF20FC">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14:paraId="3593197F">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7AD38EB7">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39265DC1">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EB999EC">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0FA219-EDFC-4361-9EC0-9A7E72C4CD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7D601B75-1CB6-44E9-A0E6-A06D364A1AE2}"/>
  </w:font>
  <w:font w:name="方正小标宋简体">
    <w:panose1 w:val="02000000000000000000"/>
    <w:charset w:val="86"/>
    <w:family w:val="script"/>
    <w:pitch w:val="default"/>
    <w:sig w:usb0="00000001" w:usb1="080E0000" w:usb2="00000000" w:usb3="00000000" w:csb0="00040000" w:csb1="00000000"/>
    <w:embedRegular r:id="rId3" w:fontKey="{4640F967-3A42-4942-B491-A13CB8F0BB6F}"/>
  </w:font>
  <w:font w:name="仿宋_GB2312">
    <w:panose1 w:val="02010609030101010101"/>
    <w:charset w:val="86"/>
    <w:family w:val="modern"/>
    <w:pitch w:val="default"/>
    <w:sig w:usb0="00000001" w:usb1="080E0000" w:usb2="00000000" w:usb3="00000000" w:csb0="00040000" w:csb1="00000000"/>
    <w:embedRegular r:id="rId4" w:fontKey="{FACB5565-E7C6-42DF-8428-9FB2FF79EB70}"/>
  </w:font>
  <w:font w:name="楷体">
    <w:panose1 w:val="02010609060101010101"/>
    <w:charset w:val="86"/>
    <w:family w:val="modern"/>
    <w:pitch w:val="default"/>
    <w:sig w:usb0="800002BF" w:usb1="38CF7CFA" w:usb2="00000016" w:usb3="00000000" w:csb0="00040001" w:csb1="00000000"/>
    <w:embedRegular r:id="rId5" w:fontKey="{D9B4F5FE-F141-4477-8C07-B4F5DC3106BB}"/>
  </w:font>
  <w:font w:name="楷体_GB2312">
    <w:panose1 w:val="02010609030101010101"/>
    <w:charset w:val="86"/>
    <w:family w:val="modern"/>
    <w:pitch w:val="default"/>
    <w:sig w:usb0="00000001" w:usb1="080E0000" w:usb2="00000000" w:usb3="00000000" w:csb0="00040000" w:csb1="00000000"/>
    <w:embedRegular r:id="rId6" w:fontKey="{6A4BD93B-1ECA-40C3-A882-D5B80A744DE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EwNTM5NzYwMDRjMzkwZTVkZjY2ODkwMGIxNGU0OTU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22CC"/>
    <w:rsid w:val="00E964B2"/>
    <w:rsid w:val="00EA6549"/>
    <w:rsid w:val="00F007FE"/>
    <w:rsid w:val="00F057ED"/>
    <w:rsid w:val="00F3585A"/>
    <w:rsid w:val="017D4A3B"/>
    <w:rsid w:val="01A10E80"/>
    <w:rsid w:val="029D518A"/>
    <w:rsid w:val="03311B3F"/>
    <w:rsid w:val="03901927"/>
    <w:rsid w:val="047B4A79"/>
    <w:rsid w:val="05CA273A"/>
    <w:rsid w:val="05E55C53"/>
    <w:rsid w:val="06616243"/>
    <w:rsid w:val="069A035E"/>
    <w:rsid w:val="06D00138"/>
    <w:rsid w:val="06E25D72"/>
    <w:rsid w:val="07267E44"/>
    <w:rsid w:val="07425D24"/>
    <w:rsid w:val="07A23238"/>
    <w:rsid w:val="085D1644"/>
    <w:rsid w:val="08775FA5"/>
    <w:rsid w:val="091D149D"/>
    <w:rsid w:val="0A6B1812"/>
    <w:rsid w:val="0A7D5D1A"/>
    <w:rsid w:val="0AF018E5"/>
    <w:rsid w:val="0B1428B6"/>
    <w:rsid w:val="0B2716A6"/>
    <w:rsid w:val="0B2E72C7"/>
    <w:rsid w:val="0C411F0C"/>
    <w:rsid w:val="0CDD71F7"/>
    <w:rsid w:val="0D664210"/>
    <w:rsid w:val="0DA7267B"/>
    <w:rsid w:val="0DF64370"/>
    <w:rsid w:val="0DFB4FC0"/>
    <w:rsid w:val="0E267459"/>
    <w:rsid w:val="0E611762"/>
    <w:rsid w:val="0EBB5316"/>
    <w:rsid w:val="0F4936D8"/>
    <w:rsid w:val="0FC42B69"/>
    <w:rsid w:val="0FF22FB9"/>
    <w:rsid w:val="101C3B95"/>
    <w:rsid w:val="118916FB"/>
    <w:rsid w:val="1221675E"/>
    <w:rsid w:val="12C34799"/>
    <w:rsid w:val="12D93FBD"/>
    <w:rsid w:val="13463246"/>
    <w:rsid w:val="134E49AB"/>
    <w:rsid w:val="142D4C1F"/>
    <w:rsid w:val="14B051F1"/>
    <w:rsid w:val="151A3F0B"/>
    <w:rsid w:val="15F1161D"/>
    <w:rsid w:val="161D1413"/>
    <w:rsid w:val="1666200B"/>
    <w:rsid w:val="1674191F"/>
    <w:rsid w:val="16C5644A"/>
    <w:rsid w:val="16D76A65"/>
    <w:rsid w:val="17C84C4C"/>
    <w:rsid w:val="1949378C"/>
    <w:rsid w:val="199A3054"/>
    <w:rsid w:val="1A1104E0"/>
    <w:rsid w:val="1A404E9F"/>
    <w:rsid w:val="1AA54268"/>
    <w:rsid w:val="1B173F14"/>
    <w:rsid w:val="1B4641B9"/>
    <w:rsid w:val="1B520DB0"/>
    <w:rsid w:val="1B5D5A1E"/>
    <w:rsid w:val="1B7A68EC"/>
    <w:rsid w:val="1CCA277E"/>
    <w:rsid w:val="1DE71C83"/>
    <w:rsid w:val="1DFB572F"/>
    <w:rsid w:val="1EC5396A"/>
    <w:rsid w:val="1EFB0588"/>
    <w:rsid w:val="1FCE7F21"/>
    <w:rsid w:val="205722C9"/>
    <w:rsid w:val="20DB5BFD"/>
    <w:rsid w:val="21365D81"/>
    <w:rsid w:val="21556D90"/>
    <w:rsid w:val="21C24E94"/>
    <w:rsid w:val="21D73FEC"/>
    <w:rsid w:val="22F10EAE"/>
    <w:rsid w:val="230305FD"/>
    <w:rsid w:val="23736675"/>
    <w:rsid w:val="24B227A0"/>
    <w:rsid w:val="25BA7C7E"/>
    <w:rsid w:val="26631D58"/>
    <w:rsid w:val="2666570F"/>
    <w:rsid w:val="266B40F4"/>
    <w:rsid w:val="26DB4B05"/>
    <w:rsid w:val="271B299E"/>
    <w:rsid w:val="27DD7C53"/>
    <w:rsid w:val="27FA0805"/>
    <w:rsid w:val="284E3F62"/>
    <w:rsid w:val="28612632"/>
    <w:rsid w:val="2A924D25"/>
    <w:rsid w:val="2B9E594C"/>
    <w:rsid w:val="2BC20F83"/>
    <w:rsid w:val="2C047EA4"/>
    <w:rsid w:val="2C800474"/>
    <w:rsid w:val="2C8F0671"/>
    <w:rsid w:val="2CA978B2"/>
    <w:rsid w:val="2D5A0475"/>
    <w:rsid w:val="2DA05507"/>
    <w:rsid w:val="2E487134"/>
    <w:rsid w:val="2E8C3709"/>
    <w:rsid w:val="2F146650"/>
    <w:rsid w:val="2F3740ED"/>
    <w:rsid w:val="2FA13000"/>
    <w:rsid w:val="2FC74096"/>
    <w:rsid w:val="2FF951BC"/>
    <w:rsid w:val="302723B3"/>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6BB1AA7"/>
    <w:rsid w:val="370F6F71"/>
    <w:rsid w:val="37BC7885"/>
    <w:rsid w:val="381E22EE"/>
    <w:rsid w:val="3AF76503"/>
    <w:rsid w:val="3B0209DD"/>
    <w:rsid w:val="3B0C198B"/>
    <w:rsid w:val="3B483C6E"/>
    <w:rsid w:val="3B776F10"/>
    <w:rsid w:val="3B7C7A57"/>
    <w:rsid w:val="3B8E1539"/>
    <w:rsid w:val="3BA52CC9"/>
    <w:rsid w:val="3C3A346E"/>
    <w:rsid w:val="3D600CB3"/>
    <w:rsid w:val="3E426F14"/>
    <w:rsid w:val="3EB42189"/>
    <w:rsid w:val="3EC62D97"/>
    <w:rsid w:val="3EEF0B4C"/>
    <w:rsid w:val="3EF16375"/>
    <w:rsid w:val="3F2006FA"/>
    <w:rsid w:val="40CF0629"/>
    <w:rsid w:val="4137238C"/>
    <w:rsid w:val="419719E5"/>
    <w:rsid w:val="41CC0838"/>
    <w:rsid w:val="43276567"/>
    <w:rsid w:val="43612B5A"/>
    <w:rsid w:val="437454B8"/>
    <w:rsid w:val="43805C0B"/>
    <w:rsid w:val="43B835F7"/>
    <w:rsid w:val="43F31865"/>
    <w:rsid w:val="44552CED"/>
    <w:rsid w:val="44EB17AA"/>
    <w:rsid w:val="45984C48"/>
    <w:rsid w:val="47727F60"/>
    <w:rsid w:val="485D29BF"/>
    <w:rsid w:val="49374433"/>
    <w:rsid w:val="49DA103E"/>
    <w:rsid w:val="4A2319E6"/>
    <w:rsid w:val="4A407EA2"/>
    <w:rsid w:val="4A45370A"/>
    <w:rsid w:val="4A8E57CD"/>
    <w:rsid w:val="4B3D495D"/>
    <w:rsid w:val="4BD20FCE"/>
    <w:rsid w:val="4C87625C"/>
    <w:rsid w:val="4CA13CE1"/>
    <w:rsid w:val="4CD450D8"/>
    <w:rsid w:val="4D14664A"/>
    <w:rsid w:val="4D210FC7"/>
    <w:rsid w:val="4D720D77"/>
    <w:rsid w:val="4DAC62CE"/>
    <w:rsid w:val="4DB9688D"/>
    <w:rsid w:val="4E4E3945"/>
    <w:rsid w:val="4E4F2DA9"/>
    <w:rsid w:val="4E8C7B5A"/>
    <w:rsid w:val="4F167E2F"/>
    <w:rsid w:val="4F391364"/>
    <w:rsid w:val="4FA424E7"/>
    <w:rsid w:val="4FBD62FD"/>
    <w:rsid w:val="4FD337AC"/>
    <w:rsid w:val="4FE523CE"/>
    <w:rsid w:val="505446A7"/>
    <w:rsid w:val="51174E45"/>
    <w:rsid w:val="512B1185"/>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8C341B"/>
    <w:rsid w:val="5CD612EB"/>
    <w:rsid w:val="5D032E6E"/>
    <w:rsid w:val="5DC66F7C"/>
    <w:rsid w:val="5DFB2606"/>
    <w:rsid w:val="5E015742"/>
    <w:rsid w:val="5EB1144C"/>
    <w:rsid w:val="5EF37781"/>
    <w:rsid w:val="5F6D7131"/>
    <w:rsid w:val="5F7856C5"/>
    <w:rsid w:val="5FF67529"/>
    <w:rsid w:val="611F485D"/>
    <w:rsid w:val="615900E7"/>
    <w:rsid w:val="61CB6793"/>
    <w:rsid w:val="61D75AE1"/>
    <w:rsid w:val="620B43D3"/>
    <w:rsid w:val="624C1682"/>
    <w:rsid w:val="63B80927"/>
    <w:rsid w:val="63E06A46"/>
    <w:rsid w:val="643C1F0A"/>
    <w:rsid w:val="644D16E1"/>
    <w:rsid w:val="64925346"/>
    <w:rsid w:val="64FB2011"/>
    <w:rsid w:val="654D2EBE"/>
    <w:rsid w:val="654E5711"/>
    <w:rsid w:val="656942F9"/>
    <w:rsid w:val="65B558C0"/>
    <w:rsid w:val="665D659A"/>
    <w:rsid w:val="667274BD"/>
    <w:rsid w:val="66BC2A82"/>
    <w:rsid w:val="672E57FA"/>
    <w:rsid w:val="68200AB4"/>
    <w:rsid w:val="68C169D0"/>
    <w:rsid w:val="69A476D9"/>
    <w:rsid w:val="6B4F5D3F"/>
    <w:rsid w:val="6B963EB9"/>
    <w:rsid w:val="6BBB51FE"/>
    <w:rsid w:val="6BF54B38"/>
    <w:rsid w:val="6C054650"/>
    <w:rsid w:val="6C1D5E3D"/>
    <w:rsid w:val="6CF70A69"/>
    <w:rsid w:val="6CFE17CB"/>
    <w:rsid w:val="6D5E0469"/>
    <w:rsid w:val="6D854C1A"/>
    <w:rsid w:val="6DEF2023"/>
    <w:rsid w:val="6E054A68"/>
    <w:rsid w:val="6E080CF4"/>
    <w:rsid w:val="6EB34837"/>
    <w:rsid w:val="6FF84353"/>
    <w:rsid w:val="70180DF5"/>
    <w:rsid w:val="704716DB"/>
    <w:rsid w:val="70772433"/>
    <w:rsid w:val="708C6A78"/>
    <w:rsid w:val="70926DFA"/>
    <w:rsid w:val="70E84C6C"/>
    <w:rsid w:val="70FE35D3"/>
    <w:rsid w:val="71600CA6"/>
    <w:rsid w:val="7260119C"/>
    <w:rsid w:val="72701CEB"/>
    <w:rsid w:val="72B3615B"/>
    <w:rsid w:val="73724CC1"/>
    <w:rsid w:val="73797DFD"/>
    <w:rsid w:val="73A929B9"/>
    <w:rsid w:val="73B31C28"/>
    <w:rsid w:val="74454183"/>
    <w:rsid w:val="7455465F"/>
    <w:rsid w:val="75AB44BA"/>
    <w:rsid w:val="75FC6AC3"/>
    <w:rsid w:val="767572DB"/>
    <w:rsid w:val="78822F09"/>
    <w:rsid w:val="78FF6FF6"/>
    <w:rsid w:val="79B7155B"/>
    <w:rsid w:val="79DC07A5"/>
    <w:rsid w:val="7ACA53E2"/>
    <w:rsid w:val="7B143565"/>
    <w:rsid w:val="7E2E7A36"/>
    <w:rsid w:val="7E703A39"/>
    <w:rsid w:val="7F3217A8"/>
    <w:rsid w:val="7FDD79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autoRedefine/>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4726</Words>
  <Characters>5447</Characters>
  <Lines>39</Lines>
  <Paragraphs>11</Paragraphs>
  <TotalTime>4</TotalTime>
  <ScaleCrop>false</ScaleCrop>
  <LinksUpToDate>false</LinksUpToDate>
  <CharactersWithSpaces>5452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S.mile</cp:lastModifiedBy>
  <dcterms:modified xsi:type="dcterms:W3CDTF">2024-09-26T13:56:27Z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A44E0A178634409BBBA50D5636087390_13</vt:lpwstr>
  </property>
</Properties>
</file>