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8CF88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8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color w:val="auto"/>
          <w:spacing w:val="0"/>
          <w:kern w:val="0"/>
          <w:sz w:val="44"/>
          <w:szCs w:val="44"/>
          <w:highlight w:val="none"/>
          <w:lang w:eastAsia="zh-CN" w:bidi="ar"/>
        </w:rPr>
      </w:pPr>
      <w:r>
        <w:rPr>
          <w:rFonts w:hint="default" w:ascii="Times New Roman" w:hAnsi="Times New Roman" w:eastAsia="方正小标宋简体" w:cs="Times New Roman"/>
          <w:color w:val="auto"/>
          <w:spacing w:val="0"/>
          <w:kern w:val="0"/>
          <w:sz w:val="44"/>
          <w:szCs w:val="44"/>
          <w:highlight w:val="none"/>
          <w:lang w:eastAsia="zh-CN" w:bidi="ar"/>
        </w:rPr>
        <w:t>天津市滨海新区爱国卫生运动委员会关于印发</w:t>
      </w:r>
    </w:p>
    <w:p w14:paraId="07BE217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8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color w:val="auto"/>
          <w:spacing w:val="0"/>
          <w:kern w:val="0"/>
          <w:sz w:val="44"/>
          <w:szCs w:val="44"/>
          <w:highlight w:val="none"/>
          <w:lang w:bidi="ar"/>
        </w:rPr>
      </w:pPr>
      <w:r>
        <w:rPr>
          <w:rFonts w:hint="default" w:ascii="Times New Roman" w:hAnsi="Times New Roman" w:eastAsia="方正小标宋简体" w:cs="Times New Roman"/>
          <w:color w:val="auto"/>
          <w:spacing w:val="0"/>
          <w:kern w:val="0"/>
          <w:sz w:val="44"/>
          <w:szCs w:val="44"/>
          <w:highlight w:val="none"/>
          <w:lang w:eastAsia="zh-CN" w:bidi="ar"/>
        </w:rPr>
        <w:t>爱国卫生运动委员会</w:t>
      </w:r>
      <w:r>
        <w:rPr>
          <w:rFonts w:hint="default" w:ascii="Times New Roman" w:hAnsi="Times New Roman" w:eastAsia="方正小标宋简体" w:cs="Times New Roman"/>
          <w:color w:val="auto"/>
          <w:spacing w:val="0"/>
          <w:kern w:val="0"/>
          <w:sz w:val="44"/>
          <w:szCs w:val="44"/>
          <w:highlight w:val="none"/>
          <w:lang w:bidi="ar"/>
        </w:rPr>
        <w:t>工作规则</w:t>
      </w:r>
    </w:p>
    <w:p w14:paraId="63E81E3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8" w:lineRule="exact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  <w:highlight w:val="none"/>
          <w:lang w:eastAsia="zh-CN" w:bidi="ar"/>
        </w:rPr>
      </w:pPr>
      <w:r>
        <w:rPr>
          <w:rFonts w:hint="default" w:ascii="Times New Roman" w:hAnsi="Times New Roman" w:eastAsia="方正小标宋简体" w:cs="Times New Roman"/>
          <w:color w:val="auto"/>
          <w:spacing w:val="0"/>
          <w:kern w:val="0"/>
          <w:sz w:val="44"/>
          <w:szCs w:val="44"/>
          <w:highlight w:val="none"/>
          <w:lang w:bidi="ar"/>
        </w:rPr>
        <w:t>和成员单位职责分工</w:t>
      </w:r>
      <w:r>
        <w:rPr>
          <w:rFonts w:hint="default" w:ascii="Times New Roman" w:hAnsi="Times New Roman" w:eastAsia="方正小标宋简体" w:cs="Times New Roman"/>
          <w:color w:val="auto"/>
          <w:spacing w:val="0"/>
          <w:kern w:val="0"/>
          <w:sz w:val="44"/>
          <w:szCs w:val="44"/>
          <w:highlight w:val="none"/>
          <w:lang w:eastAsia="zh-CN" w:bidi="ar"/>
        </w:rPr>
        <w:t>的通知</w:t>
      </w:r>
    </w:p>
    <w:p w14:paraId="5EA8DF72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eastAsia="zh-CN"/>
        </w:rPr>
      </w:pPr>
    </w:p>
    <w:p w14:paraId="57B29748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eastAsia="zh-CN"/>
        </w:rPr>
        <w:t>区爱卫会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eastAsia="zh-CN"/>
        </w:rPr>
        <w:t>各成员单位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</w:rPr>
        <w:t>：</w:t>
      </w:r>
    </w:p>
    <w:p w14:paraId="6B6684CA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firstLine="632" w:firstLineChars="200"/>
        <w:jc w:val="both"/>
        <w:textAlignment w:val="auto"/>
        <w:outlineLvl w:val="9"/>
        <w:rPr>
          <w:rFonts w:hint="eastAsia" w:ascii="Times New Roman" w:hAnsi="Times New Roman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8月份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市爱卫办印发《天津市爱国卫生运动委员会工作规则和成员单位职责分工的通知》（</w:t>
      </w:r>
      <w:r>
        <w:rPr>
          <w:rFonts w:hint="default" w:ascii="Times New Roman" w:hAnsi="Times New Roman" w:eastAsia="仿宋_GB2312" w:cs="Times New Roman"/>
          <w:color w:val="000000"/>
          <w:sz w:val="31"/>
          <w:szCs w:val="31"/>
        </w:rPr>
        <w:t>津爱卫会发〔</w:t>
      </w:r>
      <w:r>
        <w:rPr>
          <w:rFonts w:hint="default" w:ascii="Times New Roman" w:hAnsi="Times New Roman" w:cs="Times New Roman"/>
          <w:color w:val="000000"/>
          <w:sz w:val="31"/>
          <w:szCs w:val="31"/>
        </w:rPr>
        <w:t>2024</w:t>
      </w:r>
      <w:r>
        <w:rPr>
          <w:rFonts w:hint="default" w:ascii="Times New Roman" w:hAnsi="Times New Roman" w:eastAsia="仿宋_GB2312" w:cs="Times New Roman"/>
          <w:color w:val="000000"/>
          <w:sz w:val="31"/>
          <w:szCs w:val="31"/>
        </w:rPr>
        <w:t>〕</w:t>
      </w:r>
      <w:r>
        <w:rPr>
          <w:rFonts w:hint="default" w:ascii="Times New Roman" w:hAnsi="Times New Roman" w:cs="Times New Roman"/>
          <w:color w:val="000000"/>
          <w:sz w:val="31"/>
          <w:szCs w:val="31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1"/>
          <w:szCs w:val="31"/>
        </w:rPr>
        <w:t>号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，并要求各区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结合实际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对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工作规则和成员单位职责分工进行相应调整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。</w:t>
      </w:r>
    </w:p>
    <w:p w14:paraId="70F536A4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区爱卫办根据新区实际，对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滨海新区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爱国卫生运动委员会工作规则和</w:t>
      </w: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成员单位职责分工</w:t>
      </w: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进行了相应调整，现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印发给你们，请遵照执行</w:t>
      </w: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同时，请结合实际，</w:t>
      </w: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对本部门本单位爱国卫生相关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工作规则</w:t>
      </w: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制度</w:t>
      </w: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、职责分工进行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修订完</w:t>
      </w: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</w:t>
      </w:r>
      <w:r>
        <w:rPr>
          <w:rFonts w:hint="eastAsia" w:ascii="Times New Roman" w:hAnsi="Times New Roman" w:cs="Times New Roman"/>
          <w:color w:val="auto"/>
          <w:sz w:val="32"/>
          <w:szCs w:val="32"/>
          <w:lang w:eastAsia="zh-CN"/>
        </w:rPr>
        <w:t>进一步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推动爱国卫生运动深入开展。原《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区爱卫会关于印发天津市滨海新区爱国卫生运动委员会（滨海新区落实健康天津行动推进委员会）工作规则和成员单位职责分工的通知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》（津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爱卫会〔20</w:t>
      </w:r>
      <w:r>
        <w:rPr>
          <w:rFonts w:hint="eastAsia" w:ascii="Times New Roman" w:hAnsi="Times New Roman" w:cs="Times New Roman"/>
          <w:color w:val="auto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〕</w:t>
      </w:r>
      <w:r>
        <w:rPr>
          <w:rFonts w:hint="eastAsia" w:ascii="Times New Roman" w:hAnsi="Times New Roman" w:eastAsia="方正隶书_GBK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号）同时废止。</w:t>
      </w:r>
    </w:p>
    <w:p w14:paraId="207D888F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left="2224" w:leftChars="304" w:hanging="1264" w:hangingChars="4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 w14:paraId="25A0BF6E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附件：1.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天津市滨海新区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爱国卫生运动委员会工作规则</w:t>
      </w:r>
    </w:p>
    <w:p w14:paraId="2EDF1FA8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left="1896" w:leftChars="500" w:hanging="316" w:hangingChars="1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天津市滨海新区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爱国卫生运动委员会成员单位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eastAsia="zh-CN"/>
        </w:rPr>
        <w:t>职责分工</w:t>
      </w:r>
    </w:p>
    <w:p w14:paraId="17935741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firstLine="4740" w:firstLineChars="15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 w14:paraId="7399635E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firstLine="4740" w:firstLineChars="15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 w14:paraId="42766249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firstLine="4740" w:firstLineChars="15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 w14:paraId="6BDCC5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                     </w:t>
      </w:r>
      <w:r>
        <w:rPr>
          <w:rFonts w:hint="eastAsia" w:ascii="Times New Roman" w:hAnsi="Times New Roman" w:cs="Times New Roman"/>
          <w:lang w:eastAsia="zh-CN"/>
        </w:rPr>
        <w:t>区爱卫会</w:t>
      </w:r>
    </w:p>
    <w:p w14:paraId="2A2EE627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firstLine="4740" w:firstLineChars="15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 202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年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月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日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/>
        </w:rPr>
        <w:t xml:space="preserve"> </w:t>
      </w:r>
    </w:p>
    <w:p w14:paraId="50357896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firstLine="632" w:firstLineChars="200"/>
        <w:jc w:val="both"/>
        <w:textAlignment w:val="auto"/>
        <w:outlineLvl w:val="9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/>
        </w:rPr>
        <w:t xml:space="preserve">（此件主动公开）       </w:t>
      </w: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531" w:bottom="1984" w:left="1531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隶书_GBK">
    <w:altName w:val="隶书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CB9563"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bidi w:val="0"/>
      <w:adjustRightInd/>
      <w:snapToGrid w:val="0"/>
      <w:spacing w:line="360" w:lineRule="exact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5B41D5C">
                          <w:pPr>
                            <w:pStyle w:val="5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5B41D5C">
                    <w:pPr>
                      <w:pStyle w:val="5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8D0793"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bidi w:val="0"/>
      <w:adjustRightInd/>
      <w:snapToGrid w:val="0"/>
      <w:spacing w:line="360" w:lineRule="exact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3A4B867">
                          <w:pPr>
                            <w:pStyle w:val="5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0" w:rightChars="0"/>
                            <w:textAlignment w:val="auto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3A4B867">
                    <w:pPr>
                      <w:pStyle w:val="5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0" w:rightChars="0"/>
                      <w:textAlignment w:val="auto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evenAndOddHeaders w:val="1"/>
  <w:drawingGridHorizontalSpacing w:val="158"/>
  <w:drawingGridVerticalSpacing w:val="2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4ODJlODlkMzg3MjNjMmQ0OWNiODEzYjViNzE2OTMifQ=="/>
  </w:docVars>
  <w:rsids>
    <w:rsidRoot w:val="3AAB1E04"/>
    <w:rsid w:val="004F5B15"/>
    <w:rsid w:val="01C845AC"/>
    <w:rsid w:val="027E0277"/>
    <w:rsid w:val="02B0310F"/>
    <w:rsid w:val="030376E3"/>
    <w:rsid w:val="03241355"/>
    <w:rsid w:val="04CA164F"/>
    <w:rsid w:val="04DA62D4"/>
    <w:rsid w:val="04FE180B"/>
    <w:rsid w:val="05B25CDD"/>
    <w:rsid w:val="05B45F7B"/>
    <w:rsid w:val="062E4A77"/>
    <w:rsid w:val="06DB53D8"/>
    <w:rsid w:val="08A70068"/>
    <w:rsid w:val="08C9728E"/>
    <w:rsid w:val="08F51BAF"/>
    <w:rsid w:val="090C442D"/>
    <w:rsid w:val="09D51D99"/>
    <w:rsid w:val="0B8E420A"/>
    <w:rsid w:val="0E4B61A1"/>
    <w:rsid w:val="0F3E45C9"/>
    <w:rsid w:val="0F6E05DA"/>
    <w:rsid w:val="10C75DB2"/>
    <w:rsid w:val="11B261E6"/>
    <w:rsid w:val="12064C46"/>
    <w:rsid w:val="122D02D9"/>
    <w:rsid w:val="128560CF"/>
    <w:rsid w:val="131619B5"/>
    <w:rsid w:val="13542478"/>
    <w:rsid w:val="13E56991"/>
    <w:rsid w:val="13F51386"/>
    <w:rsid w:val="143771ED"/>
    <w:rsid w:val="14A43FE2"/>
    <w:rsid w:val="15495527"/>
    <w:rsid w:val="15A801E6"/>
    <w:rsid w:val="15AF7257"/>
    <w:rsid w:val="17887D5F"/>
    <w:rsid w:val="18D36537"/>
    <w:rsid w:val="195A1FF2"/>
    <w:rsid w:val="1A4626CC"/>
    <w:rsid w:val="1AB30CFF"/>
    <w:rsid w:val="1B056B32"/>
    <w:rsid w:val="1B2A1FB6"/>
    <w:rsid w:val="1B6A0FC4"/>
    <w:rsid w:val="1B6A60FA"/>
    <w:rsid w:val="1BD02118"/>
    <w:rsid w:val="1D6921D7"/>
    <w:rsid w:val="1E311151"/>
    <w:rsid w:val="1F580BDA"/>
    <w:rsid w:val="20AE2239"/>
    <w:rsid w:val="20CE6C4D"/>
    <w:rsid w:val="21C26CCA"/>
    <w:rsid w:val="22864B1C"/>
    <w:rsid w:val="22A67CBA"/>
    <w:rsid w:val="24030E16"/>
    <w:rsid w:val="240E2218"/>
    <w:rsid w:val="24F450E7"/>
    <w:rsid w:val="24F5112A"/>
    <w:rsid w:val="26154253"/>
    <w:rsid w:val="26462E73"/>
    <w:rsid w:val="268A48BC"/>
    <w:rsid w:val="27A110F5"/>
    <w:rsid w:val="280F7021"/>
    <w:rsid w:val="28BA15FA"/>
    <w:rsid w:val="28E05833"/>
    <w:rsid w:val="2B39752B"/>
    <w:rsid w:val="2B3C5034"/>
    <w:rsid w:val="2B4127A3"/>
    <w:rsid w:val="2C4B5AD3"/>
    <w:rsid w:val="2CAA185D"/>
    <w:rsid w:val="2E2F6D2F"/>
    <w:rsid w:val="304A7D5C"/>
    <w:rsid w:val="3152520E"/>
    <w:rsid w:val="320C61BE"/>
    <w:rsid w:val="327F0285"/>
    <w:rsid w:val="33F17A7B"/>
    <w:rsid w:val="347B0F20"/>
    <w:rsid w:val="353C2F10"/>
    <w:rsid w:val="358B4007"/>
    <w:rsid w:val="37DE48FF"/>
    <w:rsid w:val="385E0B9A"/>
    <w:rsid w:val="38EC5F48"/>
    <w:rsid w:val="38F33963"/>
    <w:rsid w:val="38FB265D"/>
    <w:rsid w:val="39627E83"/>
    <w:rsid w:val="39D30548"/>
    <w:rsid w:val="39ED01CA"/>
    <w:rsid w:val="3AAB1E04"/>
    <w:rsid w:val="3AE33E37"/>
    <w:rsid w:val="3B0E4781"/>
    <w:rsid w:val="3B1E43B3"/>
    <w:rsid w:val="3C387F25"/>
    <w:rsid w:val="3C4A3258"/>
    <w:rsid w:val="3C850B8E"/>
    <w:rsid w:val="3D597B1B"/>
    <w:rsid w:val="3E0A1D58"/>
    <w:rsid w:val="3E9D5706"/>
    <w:rsid w:val="3FB96B4E"/>
    <w:rsid w:val="404E573A"/>
    <w:rsid w:val="413D6D08"/>
    <w:rsid w:val="417A01ED"/>
    <w:rsid w:val="419400DA"/>
    <w:rsid w:val="41C335A5"/>
    <w:rsid w:val="42263B92"/>
    <w:rsid w:val="422E38E0"/>
    <w:rsid w:val="42825E6D"/>
    <w:rsid w:val="434B5199"/>
    <w:rsid w:val="43D30430"/>
    <w:rsid w:val="44F92825"/>
    <w:rsid w:val="4698770F"/>
    <w:rsid w:val="46A9250C"/>
    <w:rsid w:val="472409CB"/>
    <w:rsid w:val="47BC0C24"/>
    <w:rsid w:val="47C0229D"/>
    <w:rsid w:val="48504F86"/>
    <w:rsid w:val="4A0D1E66"/>
    <w:rsid w:val="4A392FB7"/>
    <w:rsid w:val="4AF84C20"/>
    <w:rsid w:val="4E3C3076"/>
    <w:rsid w:val="4EAA6232"/>
    <w:rsid w:val="50035D14"/>
    <w:rsid w:val="515F1DCB"/>
    <w:rsid w:val="5217644D"/>
    <w:rsid w:val="5276096C"/>
    <w:rsid w:val="52B8171C"/>
    <w:rsid w:val="52C76C27"/>
    <w:rsid w:val="52E33AC0"/>
    <w:rsid w:val="53632177"/>
    <w:rsid w:val="5543118E"/>
    <w:rsid w:val="554D10C7"/>
    <w:rsid w:val="5568348D"/>
    <w:rsid w:val="55AA2C3A"/>
    <w:rsid w:val="55E07133"/>
    <w:rsid w:val="567A298E"/>
    <w:rsid w:val="58665841"/>
    <w:rsid w:val="591876AE"/>
    <w:rsid w:val="598349C9"/>
    <w:rsid w:val="59DC460D"/>
    <w:rsid w:val="5A811399"/>
    <w:rsid w:val="5AF02414"/>
    <w:rsid w:val="5B6413FD"/>
    <w:rsid w:val="5B9A0DFA"/>
    <w:rsid w:val="5C270EC2"/>
    <w:rsid w:val="5C333BAD"/>
    <w:rsid w:val="5C5D1D61"/>
    <w:rsid w:val="5C9B5433"/>
    <w:rsid w:val="5EA43F70"/>
    <w:rsid w:val="5EA90834"/>
    <w:rsid w:val="5F430E37"/>
    <w:rsid w:val="5F6C07F5"/>
    <w:rsid w:val="603440FE"/>
    <w:rsid w:val="612D68E5"/>
    <w:rsid w:val="617F3A9F"/>
    <w:rsid w:val="62A91CD2"/>
    <w:rsid w:val="63910911"/>
    <w:rsid w:val="649C1741"/>
    <w:rsid w:val="64E2640D"/>
    <w:rsid w:val="661848D1"/>
    <w:rsid w:val="66513968"/>
    <w:rsid w:val="668F2BF0"/>
    <w:rsid w:val="66CA526B"/>
    <w:rsid w:val="66D7199B"/>
    <w:rsid w:val="66E130FE"/>
    <w:rsid w:val="66F65CF4"/>
    <w:rsid w:val="69096B11"/>
    <w:rsid w:val="692E2B62"/>
    <w:rsid w:val="69CE7675"/>
    <w:rsid w:val="6A521020"/>
    <w:rsid w:val="6A535578"/>
    <w:rsid w:val="6B6A05EB"/>
    <w:rsid w:val="6C1B303F"/>
    <w:rsid w:val="6CE6697F"/>
    <w:rsid w:val="6CEE4F76"/>
    <w:rsid w:val="6D6473B6"/>
    <w:rsid w:val="6DC843F3"/>
    <w:rsid w:val="6E295CCE"/>
    <w:rsid w:val="6F116467"/>
    <w:rsid w:val="6F153E5C"/>
    <w:rsid w:val="6FD50D3C"/>
    <w:rsid w:val="718B55F7"/>
    <w:rsid w:val="71BC7CD8"/>
    <w:rsid w:val="72557EF5"/>
    <w:rsid w:val="7290004E"/>
    <w:rsid w:val="74200621"/>
    <w:rsid w:val="74EB4D2A"/>
    <w:rsid w:val="75633613"/>
    <w:rsid w:val="77A04773"/>
    <w:rsid w:val="77A8625B"/>
    <w:rsid w:val="79A61973"/>
    <w:rsid w:val="7AE55E77"/>
    <w:rsid w:val="7BB42EF0"/>
    <w:rsid w:val="7DEE3BC1"/>
    <w:rsid w:val="7EAA3560"/>
    <w:rsid w:val="9FBF2C05"/>
    <w:rsid w:val="EFF76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3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">
    <w:name w:val="Body Text Indent"/>
    <w:basedOn w:val="1"/>
    <w:qFormat/>
    <w:uiPriority w:val="0"/>
    <w:pPr>
      <w:ind w:firstLine="720" w:firstLineChars="225"/>
    </w:pPr>
    <w:rPr>
      <w:sz w:val="32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styleId="8">
    <w:name w:val="Body Text First Indent 2"/>
    <w:basedOn w:val="4"/>
    <w:unhideWhenUsed/>
    <w:qFormat/>
    <w:uiPriority w:val="99"/>
    <w:pPr>
      <w:spacing w:after="120"/>
      <w:ind w:left="420" w:leftChars="200" w:firstLine="420" w:firstLineChars="200"/>
    </w:pPr>
    <w:rPr>
      <w:sz w:val="21"/>
      <w:szCs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7316</Words>
  <Characters>7329</Characters>
  <Lines>0</Lines>
  <Paragraphs>0</Paragraphs>
  <TotalTime>10</TotalTime>
  <ScaleCrop>false</ScaleCrop>
  <LinksUpToDate>false</LinksUpToDate>
  <CharactersWithSpaces>7368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2024-03-15T13:31:00Z</dcterms:created>
  <dc:creator>Administrator</dc:creator>
  <cp:lastModifiedBy>wwwyz</cp:lastModifiedBy>
  <cp:lastPrinted>2024-10-30T03:42:00Z</cp:lastPrinted>
  <dcterms:modified xsi:type="dcterms:W3CDTF">2024-11-11T02:04:06Z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818AA880E0C24394B849DB4E8D0D971A_13</vt:lpwstr>
  </property>
</Properties>
</file>