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区爱卫办</w:t>
      </w: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公布滨海新区</w:t>
      </w:r>
      <w:r>
        <w:rPr>
          <w:rFonts w:eastAsia="方正小标宋简体"/>
          <w:sz w:val="44"/>
          <w:szCs w:val="44"/>
        </w:rPr>
        <w:t>健康科普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专家库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名单</w:t>
      </w:r>
      <w:r>
        <w:rPr>
          <w:rFonts w:eastAsia="方正小标宋简体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为深入实施健康天津行动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健康知识普及行动，充分发挥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医疗卫生专业人员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智力支持和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支撑作用，科学、规范、有效地普及卫生健康知识，满足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科普知识的需求，</w:t>
      </w:r>
      <w:r>
        <w:rPr>
          <w:rFonts w:hint="eastAsia" w:eastAsia="仿宋_GB2312"/>
          <w:sz w:val="32"/>
          <w:szCs w:val="32"/>
        </w:rPr>
        <w:t>按照《滨海新区健康科普专家库工作规则》，</w:t>
      </w:r>
      <w:r>
        <w:rPr>
          <w:rFonts w:hint="eastAsia" w:eastAsia="仿宋_GB2312"/>
          <w:sz w:val="32"/>
          <w:szCs w:val="32"/>
          <w:lang w:val="en-US" w:eastAsia="zh-CN"/>
        </w:rPr>
        <w:t>我办对滨海新区健康科普</w:t>
      </w:r>
      <w:r>
        <w:rPr>
          <w:rFonts w:eastAsia="仿宋_GB2312"/>
          <w:sz w:val="32"/>
          <w:szCs w:val="32"/>
        </w:rPr>
        <w:t>专家库</w:t>
      </w:r>
      <w:r>
        <w:rPr>
          <w:rFonts w:hint="eastAsia" w:eastAsia="仿宋_GB2312"/>
          <w:sz w:val="32"/>
          <w:szCs w:val="32"/>
        </w:rPr>
        <w:t>成员进行</w:t>
      </w:r>
      <w:r>
        <w:rPr>
          <w:rFonts w:hint="eastAsia" w:eastAsia="仿宋_GB2312"/>
          <w:sz w:val="32"/>
          <w:szCs w:val="32"/>
          <w:lang w:eastAsia="zh-CN"/>
        </w:rPr>
        <w:t>了</w:t>
      </w:r>
      <w:r>
        <w:rPr>
          <w:rFonts w:hint="eastAsia" w:eastAsia="仿宋_GB2312"/>
          <w:sz w:val="32"/>
          <w:szCs w:val="32"/>
        </w:rPr>
        <w:t>调整，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最终确定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滨海新区健康科普专家库成员共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现予公布。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              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  <w:gridCol w:w="4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7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爱卫办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（区健促办）</w:t>
            </w:r>
          </w:p>
        </w:tc>
        <w:tc>
          <w:tcPr>
            <w:tcW w:w="4361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7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pStyle w:val="7"/>
              <w:widowControl w:val="0"/>
              <w:adjustRightInd w:val="0"/>
              <w:snapToGrid w:val="0"/>
              <w:spacing w:beforeAutospacing="0" w:afterAutospacing="0" w:line="520" w:lineRule="exact"/>
              <w:ind w:firstLine="64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</w:rPr>
              <w:t>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eastAsia="zh-CN"/>
              </w:rPr>
              <w:t>落健办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2023年10月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蒋竺璇，岳洁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65369197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滨海新区健康科普专家库名单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白云驰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第五中心医院急诊科主任医师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第五中心医院健康体检科副主任医师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第五中心医院神经内科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王志兴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第五中心医院口腔科主任医师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邵志江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第五中心医院普通外科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第五中心医院营养科主任医师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第五中心医院妇产科副主任医师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南寿山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第五中心医院消化科副主任医师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第五中心医院药剂科副主任药师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张明惠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第五中心医院心内科主任医师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王宇霞  泰达医院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ICU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王继明  泰达医院中医科主任医师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孙艳玲  泰达医院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纪明锁  泰达医院感染疾病科主任医师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李里力  泰达医院儿科副主任医师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  青  泰达医院肾内科主任医师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周淑玲  泰达医院急诊科主任护师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  伟  泰达医院神经科副主任医师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耿荣娟  泰达医院儿科主任医师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郭再玉  泰达医院神经科主任医师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健  泰达国际心血管病医院心内科主任医师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峰  泰达国际心血管病医院心内科主任医师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史宏岩  泰达国际心血管病医院康复科主任医师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  辉  泰达国际心血管病医院内分泌科主任医师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王瑞华  泰达国际心血管病医院药剂科副主任药师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施惠斌  泰达国际心血管病医院营养科主任医师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于艳艳  泰达国际心血管病医院副主任护师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段艳贤  泰达国际心血管病医院副主任护师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刘世美  泰达国际心血管病医院副主任护师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  民  泰达国际心血管病医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院ICU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赵雪光  泰达国际心血管病医院副主任护师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魏  力  天津医科大学总医院空港医院主任护师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王淑芳  天津医科大学总医院空港医院副主任护师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齐  鑫  天津医科大学总医院空港医院副主任护师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孔  敬  天津医科大学总医院空港医院老年医学科副主任护师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石玉弟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天津医科大学总医院空港医院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健康管理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曹富江  天津医科大学总医院空港医院骨科副主任医师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  兴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天津医科大学总医院空港医院健康管理中心副主任医师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滕  贺  天津医科大学眼科医院白内障科副主任医师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  伟  天津医科大学眼科医院青光眼科主任医师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琛  天津医科大学眼科医院屈光角膜科副主任医师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  琳  天津医科大学眼科医院视光中心副主任医师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华  宁  天津医科大学眼科医院斜视与小儿眼科主任医师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李志清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天津医科大学眼科医院眼底病内科与神经眼科主任医师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石  怡  天津医科大学眼科医院眼底病外科副主任医师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  亮  天津医科大学眼科医院眼整形及眼眶病科副主任医师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朱利民  天津医科大学眼科医院眼整形与眼眶病科副主任医师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  文  天津医科大学眼科医院中医眼科副主任医师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任新军  天津医科大学眼科医院眼外伤科副主任医师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步绍翀  天津医科大学眼科医院白内障科副主任医师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张晓敏  天津医科大学眼科医院葡萄膜炎与免疫眼科主任医师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邢小丽  天津医科大学眼科医院青光眼科主任医师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  慧  天津医科大学眼科医院屈光角膜科副主任医师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  蓓  天津医科大学眼科医院视光中心副教授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魏  楠  天津医科大学眼科医院斜视与小儿眼科副主任医师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于荣国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天津医科大学眼科医院眼底病内科与神经眼科副主任医师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李文博  天津医科大学眼科医院眼底外科副主任医师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柯屹峰  天津医科大学眼科医院眼外伤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王中华  滨海新区中医医院副主任药师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刘广东  滨海新区中医医院骨伤科副主任医师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李玉叶  滨海新区中医医院呼吸内科副主任医师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孟朋民  滨海新区中医医院骨伤科主任医师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李爱丽  滨海新区中医医院消化内科副主任医师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侯松涛  滨海新区中医医院肛肠科副主任医师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刘喜兰  滨海新区中医医院麻醉科副主任医师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李东起  滨海新区中医医院麻醉科副主任医师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徐镇杨  滨海新区中医医院麻醉科副主任医师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耿连岐  滨海新区中医医院针灸脑病科主任医师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李翠花  滨海新区中医医院副主任护师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王山艳  滨海新区中医医院副主任护师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张宗艳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滨海新区大港医院急诊科副主任医师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杨金玲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滨海新区大港医院感染免疫科副主任医师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滨海新区大港医院呼吸科副主任医师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王希路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滨海新区大港医院泌尿外科主任医师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王贵荣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滨海新区大港医院急诊科主任医师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冯华青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滨海新区大港医院普外科主任医师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滨海新区大港医院神经科主任医师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滨海新区大港医院儿科主任医师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陈丽琴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滨海新区大港医院内分泌科主任医师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杨书凤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滨海新区大港医院心内科主任医师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李玉捷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滨海新区大港医院心内科副主任医师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李跃香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崔洪臣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滨海新区大港医院内分泌科主任医师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  颖  滨海新区海滨人民医院内分泌代谢科副主任医师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  凤  滨海新区海滨人民医院眼科（医疗美容科）副主任医师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  杨  滨海新区海滨人民医院放射影像科副主任医师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刘林娜  滨海新区海滨人民医院急诊医学科副主任医师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慕红文  滨海新区海滨人民医院口腔科主任医师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朱明武  第五中心医院生态城医院儿科新生儿科主任医师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付志强  第五中心医院生态城医院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  兵  第五中心医院生态城医院中医科主任医师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张淑敏  第五中心医院生态城医院内科主任医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刘淑梅  第五中心医院生态城医院妇产科主任医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虹  第五中心医院生态城医院眼科主任医师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毕业东  滨海新区汉沽中医医院内科主任医师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鹿繁修  滨海新区汉沽中医医院主任医师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王春胜  滨海新区汉沽中医医院药剂科主任药师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徐庆海  滨海新区汉沽中医医院内科主任医师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  滟  滨海新区汉沽中医医院儿科副主任医师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  莉  滨海新区汉沽中医医院内科副主任护师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修  颖  滨海新区大港中医医院中医内科副主任医师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  川  滨海新区大港中医医院中医内科副主任医师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  蓉  滨海新区大港中医医院中医内科主任医师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许维国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滨海新区塘沽传染病医院传染科主任医师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张文强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滨海新区塘沽传染病医院呼吸内科主任医师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杨少岩  滨海新区塘沽安定医院副主任医师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郝剑辉  滨海新区塘沽安定医院精神科主任医师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杜秀生  滨海新区塘沽安定医院精神科副主任医师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怡  滨海新区塘沽安定医院精神科副主任医师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  徽  滨海新区塘沽安定医院公共卫生科心理治疗师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田国华  北大医疗海洋石油医院康复科副主任医师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李志军  北大医疗海洋石油医院精神内科副主任医师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郭军辉  北大医疗海洋石油医院康复科副主任医师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张文秀  北大医疗海洋石油医院儿科副主任医师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  蒙  北大医疗海洋石油医院普内科副主任医师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张家隆  北大医疗海洋石油医院肾内科副主任医师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  亮  滨海新区塘沽口腔医院牙体牙髓科副主任医师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孙海媛  滨海新区塘沽口腔医院正畸科副主任医师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苗鹏刚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w w:val="82"/>
          <w:sz w:val="32"/>
          <w:szCs w:val="32"/>
          <w:lang w:val="en-US" w:eastAsia="zh-CN"/>
        </w:rPr>
        <w:t>滨海新区卫生计生综合监督所医疗服务与职业卫生监督科二级主办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沈玉祯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滨海新区疾病预防控制中心结核病预防控制科主任医师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张希臣  </w:t>
      </w:r>
      <w:r>
        <w:rPr>
          <w:rFonts w:hint="default" w:ascii="仿宋_GB2312" w:hAnsi="仿宋_GB2312" w:eastAsia="仿宋_GB2312" w:cs="仿宋_GB2312"/>
          <w:w w:val="85"/>
          <w:sz w:val="32"/>
          <w:szCs w:val="32"/>
          <w:lang w:val="en-US" w:eastAsia="zh-CN"/>
        </w:rPr>
        <w:t>滨海新区疾病预防控制中心消毒与病媒生物控制科副主任医师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柳艳萍  滨海新区疾病预防控制中心慢性病防控科副主任医师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李海芳  </w:t>
      </w:r>
      <w:r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  <w:t>滨海新区妇幼保健计划生育服务中心心理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田仲艳  滨海新区妇幼保健计划生育服务中心妇保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韩延霞  滨海新区妇幼保健计划生育服务中心妇保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  艳  滨海新区妇幼保健计划生育服务中心儿保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王志秦  </w:t>
      </w:r>
      <w:r>
        <w:rPr>
          <w:rFonts w:hint="default" w:ascii="仿宋_GB2312" w:hAnsi="仿宋_GB2312" w:eastAsia="仿宋_GB2312" w:cs="仿宋_GB2312"/>
          <w:spacing w:val="-6"/>
          <w:w w:val="80"/>
          <w:sz w:val="32"/>
          <w:szCs w:val="32"/>
          <w:lang w:val="en-US" w:eastAsia="zh-CN"/>
        </w:rPr>
        <w:t>滨海新区妇幼保健计划生育服务中心(汉沽分中心)儿保</w:t>
      </w:r>
      <w:r>
        <w:rPr>
          <w:rFonts w:hint="eastAsia" w:ascii="仿宋_GB2312" w:hAnsi="仿宋_GB2312" w:eastAsia="仿宋_GB2312" w:cs="仿宋_GB2312"/>
          <w:spacing w:val="-6"/>
          <w:w w:val="80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spacing w:val="-6"/>
          <w:w w:val="80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77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李湘珺  </w:t>
      </w:r>
      <w:r>
        <w:rPr>
          <w:rFonts w:hint="default" w:ascii="仿宋_GB2312" w:hAnsi="仿宋_GB2312" w:eastAsia="仿宋_GB2312" w:cs="仿宋_GB2312"/>
          <w:w w:val="77"/>
          <w:sz w:val="32"/>
          <w:szCs w:val="32"/>
          <w:lang w:val="en-US" w:eastAsia="zh-CN"/>
        </w:rPr>
        <w:t>滨海新区妇幼保健计划生育服务中心（大港分中心）儿保</w:t>
      </w:r>
      <w:r>
        <w:rPr>
          <w:rFonts w:hint="eastAsia" w:ascii="仿宋_GB2312" w:hAnsi="仿宋_GB2312" w:eastAsia="仿宋_GB2312" w:cs="仿宋_GB2312"/>
          <w:w w:val="77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w w:val="77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郭明伟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急救分中心副主任医师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唐  明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急救分中心副主任医师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高洪敏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滨海新区卫生健康促进中心主任医师</w:t>
      </w: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李明珠  滨海新区卫生健康促进中心副主任医师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杨沛虹  滨海新区卫生健康促进中心副主任医师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  强  中新天津生态城社区卫生服务中心副主任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付爱真  中新天津生态城社区卫生服务中心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高萍萍  中新天津生态城社区卫生服务中心妇保科副主任医师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  宁  </w:t>
      </w:r>
      <w:r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  <w:t>滨海新区新北街蓝卡社区卫生服务中心全科副主任医师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徐青发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滨海新区新北街蓝卡社区卫生服务中心全科副主任中医师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侯  芳  </w:t>
      </w:r>
      <w:r>
        <w:rPr>
          <w:rFonts w:hint="default" w:ascii="仿宋_GB2312" w:hAnsi="仿宋_GB2312" w:eastAsia="仿宋_GB2312" w:cs="仿宋_GB2312"/>
          <w:w w:val="99"/>
          <w:sz w:val="32"/>
          <w:szCs w:val="32"/>
          <w:lang w:val="en-US" w:eastAsia="zh-CN"/>
        </w:rPr>
        <w:t>滨海新区塘沽街解放路社区卫生服务中心全科主任医师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卜晋京  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滨海新区塘沽街解放路社区卫生服务中心副主任护师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冯清蕊  </w:t>
      </w:r>
      <w:r>
        <w:rPr>
          <w:rFonts w:hint="default" w:ascii="仿宋_GB2312" w:hAnsi="仿宋_GB2312" w:eastAsia="仿宋_GB2312" w:cs="仿宋_GB2312"/>
          <w:w w:val="85"/>
          <w:sz w:val="32"/>
          <w:szCs w:val="32"/>
          <w:lang w:val="en-US" w:eastAsia="zh-CN"/>
        </w:rPr>
        <w:t>滨海新区塘沽街解放路社区卫生服务中心中医康复科副主任护师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张树瑜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滨海新区杭州道街向阳社区卫生服务中心全科副主任医师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张翠霞  </w:t>
      </w:r>
      <w:r>
        <w:rPr>
          <w:rFonts w:hint="default" w:ascii="仿宋_GB2312" w:hAnsi="仿宋_GB2312" w:eastAsia="仿宋_GB2312" w:cs="仿宋_GB2312"/>
          <w:w w:val="90"/>
          <w:sz w:val="32"/>
          <w:szCs w:val="32"/>
          <w:lang w:val="en-US" w:eastAsia="zh-CN"/>
        </w:rPr>
        <w:t>滨海新区杭州道街向阳社区卫生服务中心妇保科副主任医师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王庆龄  </w:t>
      </w:r>
      <w:r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  <w:t>滨海新区杭州道街向阳社区卫生服务中心全科主任医师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荆  军  滨海新区新河街社区卫生服务中心主任医师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武彩霞  滨海新区新河街社区卫生服务中心院感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郑永芹  滨海新区塘沽大华医院福建里社区站副主任医师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褚国锋  滨海新区塘沽大华医院全科副主任医师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胡丽萍  滨海新区大沽街社区卫生服务中心副主任医师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许连呈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塘沽街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新港社区卫生服务中心中医科副主任医师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夏  辛  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滨海新区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塘沽街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新港社区卫生服务中心副主任医师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蒋振平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塘沽街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三槐路社区卫生服务中心全科副主任医师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郑  丽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塘沽街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三槐路社区卫生服务中心全科副主任医师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李海燕  滨海新区北塘街社区卫生服务中心妇保科副主任医师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赵凤来  滨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海新区北塘街社区卫生服务中心幸福城站副主任医师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胡喜波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胡家园街社区卫生服务中心全科副主任医师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张建红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汉沽街社区卫生服务中心全科主任医师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韩桂香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汉沽街社区卫生服务中心全科副主任医师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李雪波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汉沽街社区卫生服务中心副主任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李洪兵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汉沽街社区卫生服务中心全科副主任医师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王爱芬  滨海新区大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社区卫生服务中心消化科副主任医师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  进  滨海新区大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社区卫生服务中内科副主任医师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高春芬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小王庄镇社区卫生服务中心副主任中药师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王义忠  </w:t>
      </w:r>
      <w:r>
        <w:rPr>
          <w:rFonts w:hint="eastAsia" w:ascii="仿宋_GB2312" w:hAnsi="仿宋_GB2312" w:eastAsia="仿宋_GB2312" w:cs="仿宋_GB2312"/>
          <w:w w:val="91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w w:val="91"/>
          <w:sz w:val="32"/>
          <w:szCs w:val="32"/>
          <w:lang w:val="en-US" w:eastAsia="zh-CN"/>
        </w:rPr>
        <w:t>小王庄镇社区卫生服务中心预防保健</w:t>
      </w:r>
      <w:r>
        <w:rPr>
          <w:rFonts w:hint="eastAsia" w:ascii="仿宋_GB2312" w:hAnsi="仿宋_GB2312" w:eastAsia="仿宋_GB2312" w:cs="仿宋_GB2312"/>
          <w:w w:val="91"/>
          <w:sz w:val="32"/>
          <w:szCs w:val="32"/>
          <w:lang w:val="en-US" w:eastAsia="zh-CN"/>
        </w:rPr>
        <w:t>科</w:t>
      </w:r>
      <w:r>
        <w:rPr>
          <w:rFonts w:hint="default" w:ascii="仿宋_GB2312" w:hAnsi="仿宋_GB2312" w:eastAsia="仿宋_GB2312" w:cs="仿宋_GB2312"/>
          <w:w w:val="91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薛从艳  滨海新区中塘镇社区卫生服务中心超声科副主任医师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张宝兰  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滨海新区中塘镇卫生服务中心副主任医师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-6"/>
          <w:w w:val="100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pacing w:val="-6"/>
          <w:w w:val="96"/>
          <w:sz w:val="32"/>
          <w:szCs w:val="32"/>
          <w:lang w:val="en-US" w:eastAsia="zh-CN"/>
        </w:rPr>
        <w:t>海滨街</w:t>
      </w:r>
      <w:r>
        <w:rPr>
          <w:rFonts w:hint="default" w:ascii="仿宋_GB2312" w:hAnsi="仿宋_GB2312" w:eastAsia="仿宋_GB2312" w:cs="仿宋_GB2312"/>
          <w:spacing w:val="-6"/>
          <w:w w:val="100"/>
          <w:sz w:val="32"/>
          <w:szCs w:val="32"/>
          <w:lang w:val="en-US" w:eastAsia="zh-CN"/>
        </w:rPr>
        <w:t>华幸社区卫生服务中心全科副主任医师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陈建栋  </w:t>
      </w:r>
      <w:r>
        <w:rPr>
          <w:rFonts w:hint="default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滨海新区</w:t>
      </w:r>
      <w:r>
        <w:rPr>
          <w:rFonts w:hint="default" w:ascii="仿宋_GB2312" w:hAnsi="仿宋_GB2312" w:eastAsia="仿宋_GB2312" w:cs="仿宋_GB2312"/>
          <w:spacing w:val="-6"/>
          <w:w w:val="96"/>
          <w:sz w:val="32"/>
          <w:szCs w:val="32"/>
          <w:lang w:val="en-US" w:eastAsia="zh-CN"/>
        </w:rPr>
        <w:t>海滨街</w:t>
      </w:r>
      <w:r>
        <w:rPr>
          <w:rFonts w:hint="default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华幸社区卫生服务中心全科副主任医师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边俊杰  </w:t>
      </w:r>
      <w:r>
        <w:rPr>
          <w:rFonts w:hint="default" w:ascii="仿宋_GB2312" w:hAnsi="仿宋_GB2312" w:eastAsia="仿宋_GB2312" w:cs="仿宋_GB2312"/>
          <w:w w:val="96"/>
          <w:sz w:val="32"/>
          <w:szCs w:val="32"/>
          <w:lang w:val="en-US" w:eastAsia="zh-CN"/>
        </w:rPr>
        <w:t>滨海新区海滨街港西社区卫生服务中心全科副主任医师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曹占花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滨海新区海滨街港西社区卫生服务中心中医科副主任医师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right="0" w:rightChars="0" w:hanging="1280" w:hangingChars="400"/>
        <w:jc w:val="both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刘文铭  </w:t>
      </w:r>
      <w:r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  <w:t>滨海新区海滨街港西社区卫生服务中心中医科副主任医师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康简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-447675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wgJ69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xEWtgJK/ynC5HGrLN&#10;GnhV8usC1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zCAnr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c3MGFmNDFjMTZiZTEzNzczM2ZkZmYyM2YzMTUifQ=="/>
  </w:docVars>
  <w:rsids>
    <w:rsidRoot w:val="00000000"/>
    <w:rsid w:val="00EC0290"/>
    <w:rsid w:val="02A86030"/>
    <w:rsid w:val="044B1342"/>
    <w:rsid w:val="04891E6A"/>
    <w:rsid w:val="0548762F"/>
    <w:rsid w:val="06EC1870"/>
    <w:rsid w:val="09151909"/>
    <w:rsid w:val="0A316DA7"/>
    <w:rsid w:val="0FD348E1"/>
    <w:rsid w:val="0FF60F6F"/>
    <w:rsid w:val="11A71B81"/>
    <w:rsid w:val="12E10AEE"/>
    <w:rsid w:val="14303E7D"/>
    <w:rsid w:val="15B06226"/>
    <w:rsid w:val="16743210"/>
    <w:rsid w:val="182F49B8"/>
    <w:rsid w:val="18CA7B32"/>
    <w:rsid w:val="1AC27A2C"/>
    <w:rsid w:val="1C556922"/>
    <w:rsid w:val="1C907DE2"/>
    <w:rsid w:val="1D6A0633"/>
    <w:rsid w:val="1EA062D6"/>
    <w:rsid w:val="2079293B"/>
    <w:rsid w:val="20B0408E"/>
    <w:rsid w:val="20C71FF8"/>
    <w:rsid w:val="21020B82"/>
    <w:rsid w:val="23F608C0"/>
    <w:rsid w:val="241F37F9"/>
    <w:rsid w:val="2435301D"/>
    <w:rsid w:val="24C50845"/>
    <w:rsid w:val="27630371"/>
    <w:rsid w:val="2890116A"/>
    <w:rsid w:val="29CB4750"/>
    <w:rsid w:val="2A2658E2"/>
    <w:rsid w:val="2C2A1662"/>
    <w:rsid w:val="2E2E745B"/>
    <w:rsid w:val="2E85094C"/>
    <w:rsid w:val="2F546A4D"/>
    <w:rsid w:val="34923F3D"/>
    <w:rsid w:val="354632DC"/>
    <w:rsid w:val="357339A5"/>
    <w:rsid w:val="36160EBA"/>
    <w:rsid w:val="36E105B1"/>
    <w:rsid w:val="36FEA7FA"/>
    <w:rsid w:val="37FA03AE"/>
    <w:rsid w:val="38FA3DA1"/>
    <w:rsid w:val="390B6585"/>
    <w:rsid w:val="395104A1"/>
    <w:rsid w:val="3A9651C3"/>
    <w:rsid w:val="3B0F23C2"/>
    <w:rsid w:val="3B824942"/>
    <w:rsid w:val="3CA8487C"/>
    <w:rsid w:val="3F79A841"/>
    <w:rsid w:val="3FA13149"/>
    <w:rsid w:val="40532CA8"/>
    <w:rsid w:val="40962FB8"/>
    <w:rsid w:val="40B51316"/>
    <w:rsid w:val="41D748F4"/>
    <w:rsid w:val="42731488"/>
    <w:rsid w:val="429E0EA9"/>
    <w:rsid w:val="43CA157C"/>
    <w:rsid w:val="45542FE7"/>
    <w:rsid w:val="46E36710"/>
    <w:rsid w:val="472F7531"/>
    <w:rsid w:val="475A7B6F"/>
    <w:rsid w:val="4A7A7858"/>
    <w:rsid w:val="4C0737CA"/>
    <w:rsid w:val="4C44597F"/>
    <w:rsid w:val="4C513FA0"/>
    <w:rsid w:val="4CB93F3C"/>
    <w:rsid w:val="4F1B0EDE"/>
    <w:rsid w:val="4F1CD5C1"/>
    <w:rsid w:val="4F8A3AC5"/>
    <w:rsid w:val="4FE37C4D"/>
    <w:rsid w:val="51A703E9"/>
    <w:rsid w:val="52E635B0"/>
    <w:rsid w:val="547202B1"/>
    <w:rsid w:val="549A4653"/>
    <w:rsid w:val="55DF60E0"/>
    <w:rsid w:val="58515970"/>
    <w:rsid w:val="5887032B"/>
    <w:rsid w:val="5A7E384E"/>
    <w:rsid w:val="5BFFEF37"/>
    <w:rsid w:val="5C2C472A"/>
    <w:rsid w:val="5C9443DE"/>
    <w:rsid w:val="5ED01686"/>
    <w:rsid w:val="5FCE5935"/>
    <w:rsid w:val="5FE377F5"/>
    <w:rsid w:val="60E455D3"/>
    <w:rsid w:val="61333EDB"/>
    <w:rsid w:val="62795728"/>
    <w:rsid w:val="643C74D4"/>
    <w:rsid w:val="64EA5182"/>
    <w:rsid w:val="660B4553"/>
    <w:rsid w:val="66434B4A"/>
    <w:rsid w:val="67256946"/>
    <w:rsid w:val="69912C0B"/>
    <w:rsid w:val="6C16685D"/>
    <w:rsid w:val="6D071A5E"/>
    <w:rsid w:val="6D1D2EAC"/>
    <w:rsid w:val="6D6746E3"/>
    <w:rsid w:val="6D9872B8"/>
    <w:rsid w:val="6DE5298B"/>
    <w:rsid w:val="6EEB3A9A"/>
    <w:rsid w:val="6EF638A5"/>
    <w:rsid w:val="6F225B20"/>
    <w:rsid w:val="6F3FED5C"/>
    <w:rsid w:val="6FAC7D54"/>
    <w:rsid w:val="70812E3F"/>
    <w:rsid w:val="71701113"/>
    <w:rsid w:val="72D03C09"/>
    <w:rsid w:val="736425A4"/>
    <w:rsid w:val="747D5EA0"/>
    <w:rsid w:val="75355060"/>
    <w:rsid w:val="762F4680"/>
    <w:rsid w:val="76735072"/>
    <w:rsid w:val="76A17BCE"/>
    <w:rsid w:val="783E1761"/>
    <w:rsid w:val="78FA23A6"/>
    <w:rsid w:val="79CE0777"/>
    <w:rsid w:val="7A3617FD"/>
    <w:rsid w:val="7A67906E"/>
    <w:rsid w:val="7A7C66E6"/>
    <w:rsid w:val="7B1DF3FA"/>
    <w:rsid w:val="7CBFFF37"/>
    <w:rsid w:val="7E5751DF"/>
    <w:rsid w:val="7EF4D87F"/>
    <w:rsid w:val="7FFDC2C9"/>
    <w:rsid w:val="97FEA59C"/>
    <w:rsid w:val="A7FF5B1F"/>
    <w:rsid w:val="AEE7869E"/>
    <w:rsid w:val="C9ABDAE5"/>
    <w:rsid w:val="CA670A15"/>
    <w:rsid w:val="DDFFDF00"/>
    <w:rsid w:val="DEFD5C84"/>
    <w:rsid w:val="EDA6E5A8"/>
    <w:rsid w:val="EEF7568F"/>
    <w:rsid w:val="EFC94C31"/>
    <w:rsid w:val="F9FFD23E"/>
    <w:rsid w:val="FABDF620"/>
    <w:rsid w:val="FBCB4C80"/>
    <w:rsid w:val="FCE3BC35"/>
    <w:rsid w:val="FCFBA6BA"/>
    <w:rsid w:val="FE7B3ED2"/>
    <w:rsid w:val="FEF9E8D9"/>
    <w:rsid w:val="FF32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四号 左侧:  1.53 厘米 + 首行缩进:  2 字符 + 居中 左侧:  2 字符 首行缩进:  2..."/>
    <w:basedOn w:val="3"/>
    <w:qFormat/>
    <w:uiPriority w:val="0"/>
    <w:pPr>
      <w:adjustRightInd w:val="0"/>
      <w:snapToGrid w:val="0"/>
      <w:spacing w:line="500" w:lineRule="exact"/>
      <w:ind w:left="200" w:leftChars="200"/>
      <w:jc w:val="center"/>
    </w:pPr>
    <w:rPr>
      <w:rFonts w:ascii="Times New Roman" w:hAnsi="Times New Roman" w:eastAsia="华文中宋" w:cs="华康简仿宋"/>
      <w:w w:val="90"/>
      <w:sz w:val="28"/>
      <w:szCs w:val="20"/>
    </w:rPr>
  </w:style>
  <w:style w:type="paragraph" w:customStyle="1" w:styleId="3">
    <w:name w:val="样式 样式 四号 左侧:  1.53 厘米 + 首行缩进:  2 字符"/>
    <w:basedOn w:val="4"/>
    <w:qFormat/>
    <w:uiPriority w:val="0"/>
    <w:pPr>
      <w:ind w:left="200" w:leftChars="200"/>
    </w:pPr>
    <w:rPr>
      <w:rFonts w:ascii="华康简仿宋" w:hAnsi="华康简仿宋" w:eastAsia="华文中宋" w:cs="华康简仿宋"/>
      <w:szCs w:val="20"/>
    </w:rPr>
  </w:style>
  <w:style w:type="paragraph" w:customStyle="1" w:styleId="4">
    <w:name w:val="样式 四号 左侧:  1.53 厘米"/>
    <w:basedOn w:val="1"/>
    <w:qFormat/>
    <w:uiPriority w:val="0"/>
    <w:pPr>
      <w:adjustRightInd w:val="0"/>
    </w:pPr>
    <w:rPr>
      <w:rFonts w:ascii="华康简仿宋" w:hAnsi="华康简仿宋" w:eastAsia="华文中宋" w:cs="华康简仿宋"/>
      <w:w w:val="90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3933</Words>
  <Characters>3960</Characters>
  <Lines>0</Lines>
  <Paragraphs>0</Paragraphs>
  <TotalTime>1</TotalTime>
  <ScaleCrop>false</ScaleCrop>
  <LinksUpToDate>false</LinksUpToDate>
  <CharactersWithSpaces>4458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2022-12-30T07:57:00Z</dcterms:created>
  <dc:creator>dell</dc:creator>
  <cp:lastModifiedBy>Administrator</cp:lastModifiedBy>
  <cp:lastPrinted>2023-10-27T03:21:00Z</cp:lastPrinted>
  <dcterms:modified xsi:type="dcterms:W3CDTF">2023-11-01T01:17:54Z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FA1103415A12401C80A5DD3DAA99B298_13</vt:lpwstr>
  </property>
</Properties>
</file>